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64" w:rsidRDefault="00EA1A2A" w:rsidP="002A3F64">
      <w:pPr>
        <w:widowControl w:val="0"/>
        <w:ind w:left="-567" w:firstLine="0"/>
        <w:jc w:val="center"/>
        <w:outlineLvl w:val="0"/>
        <w:rPr>
          <w:rFonts w:ascii="Times New Roman" w:hAnsi="Times New Roman"/>
          <w:b/>
          <w:sz w:val="36"/>
          <w:szCs w:val="36"/>
        </w:rPr>
      </w:pPr>
      <w:bookmarkStart w:id="0" w:name="_Toc357968693"/>
      <w:bookmarkStart w:id="1" w:name="_Toc358116866"/>
      <w:bookmarkStart w:id="2" w:name="_Toc358117179"/>
      <w:r>
        <w:rPr>
          <w:noProof/>
        </w:rPr>
        <w:drawing>
          <wp:anchor distT="0" distB="0" distL="114300" distR="114300" simplePos="0" relativeHeight="251655680" behindDoc="0" locked="0" layoutInCell="1" allowOverlap="1">
            <wp:simplePos x="0" y="0"/>
            <wp:positionH relativeFrom="column">
              <wp:posOffset>1781810</wp:posOffset>
            </wp:positionH>
            <wp:positionV relativeFrom="paragraph">
              <wp:posOffset>-118110</wp:posOffset>
            </wp:positionV>
            <wp:extent cx="2282190" cy="56515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565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rsidR="002A3F64" w:rsidRDefault="002A3F64" w:rsidP="002A3F64">
      <w:pPr>
        <w:widowControl w:val="0"/>
        <w:ind w:left="-567" w:firstLine="0"/>
        <w:jc w:val="center"/>
        <w:outlineLvl w:val="0"/>
        <w:rPr>
          <w:rFonts w:ascii="Times New Roman" w:hAnsi="Times New Roman"/>
          <w:b/>
          <w:sz w:val="36"/>
          <w:szCs w:val="36"/>
        </w:rPr>
      </w:pPr>
    </w:p>
    <w:p w:rsidR="002A3F64" w:rsidRPr="001F26E4" w:rsidRDefault="002A3F64" w:rsidP="002A3F64">
      <w:pPr>
        <w:pStyle w:val="a5"/>
        <w:ind w:left="-567"/>
        <w:jc w:val="center"/>
        <w:rPr>
          <w:rFonts w:ascii="Revue Rus" w:hAnsi="Revue Rus"/>
          <w:b/>
          <w:sz w:val="40"/>
          <w:lang w:val="en-US"/>
        </w:rPr>
      </w:pPr>
      <w:r w:rsidRPr="001F26E4">
        <w:rPr>
          <w:rFonts w:ascii="Revue Rus" w:hAnsi="Revue Rus"/>
          <w:b/>
          <w:sz w:val="40"/>
        </w:rPr>
        <w:t>АКВАДИСТИЛЛЯТОРЫ</w:t>
      </w:r>
      <w:r w:rsidRPr="001F26E4">
        <w:rPr>
          <w:rFonts w:ascii="Revue Rus" w:hAnsi="Revue Rus"/>
          <w:b/>
          <w:sz w:val="40"/>
          <w:lang w:val="en-US"/>
        </w:rPr>
        <w:t xml:space="preserve"> </w:t>
      </w:r>
      <w:r w:rsidRPr="001F26E4">
        <w:rPr>
          <w:rFonts w:ascii="Revue Rus" w:hAnsi="Revue Rus"/>
          <w:b/>
          <w:sz w:val="40"/>
        </w:rPr>
        <w:t>ЭЛЕКТРИЧЕСКИЕ</w:t>
      </w:r>
      <w:r w:rsidRPr="001F26E4">
        <w:rPr>
          <w:rFonts w:ascii="Revue Rus" w:hAnsi="Revue Rus"/>
          <w:b/>
          <w:sz w:val="40"/>
          <w:lang w:val="en-US"/>
        </w:rPr>
        <w:t xml:space="preserve"> </w:t>
      </w:r>
    </w:p>
    <w:p w:rsidR="002A3F64" w:rsidRPr="001F26E4" w:rsidRDefault="002A3F64" w:rsidP="002A3F64">
      <w:pPr>
        <w:pStyle w:val="a5"/>
        <w:ind w:left="-567"/>
        <w:jc w:val="center"/>
        <w:rPr>
          <w:rFonts w:ascii="Revue Rus" w:hAnsi="Revue Rus"/>
          <w:b/>
          <w:sz w:val="40"/>
          <w:lang w:val="en-US"/>
        </w:rPr>
      </w:pPr>
      <w:r w:rsidRPr="001F26E4">
        <w:rPr>
          <w:rFonts w:ascii="Revue Rus" w:hAnsi="Revue Rus"/>
          <w:b/>
          <w:sz w:val="40"/>
          <w:lang w:val="en-US"/>
        </w:rPr>
        <w:t>LISTON A 1204</w:t>
      </w:r>
    </w:p>
    <w:p w:rsidR="002A3F64" w:rsidRPr="001F26E4" w:rsidRDefault="002A3F64" w:rsidP="002A3F64">
      <w:pPr>
        <w:pStyle w:val="a5"/>
        <w:ind w:left="-567"/>
        <w:jc w:val="center"/>
        <w:rPr>
          <w:rFonts w:ascii="Revue Rus" w:hAnsi="Revue Rus"/>
          <w:b/>
          <w:sz w:val="40"/>
          <w:lang w:val="en-US"/>
        </w:rPr>
      </w:pPr>
      <w:r w:rsidRPr="001F26E4">
        <w:rPr>
          <w:rFonts w:ascii="Revue Rus" w:hAnsi="Revue Rus"/>
          <w:b/>
          <w:sz w:val="40"/>
          <w:lang w:val="en-US"/>
        </w:rPr>
        <w:t>LISTON A 1210</w:t>
      </w:r>
    </w:p>
    <w:p w:rsidR="002A3F64" w:rsidRPr="001F26E4" w:rsidRDefault="002A3F64" w:rsidP="002A3F64">
      <w:pPr>
        <w:pStyle w:val="a5"/>
        <w:ind w:left="-567"/>
        <w:jc w:val="center"/>
        <w:rPr>
          <w:rFonts w:ascii="Revue Rus" w:hAnsi="Revue Rus"/>
          <w:b/>
          <w:sz w:val="40"/>
          <w:lang w:val="en-US"/>
        </w:rPr>
      </w:pPr>
      <w:r w:rsidRPr="001F26E4">
        <w:rPr>
          <w:rFonts w:ascii="Revue Rus" w:hAnsi="Revue Rus"/>
          <w:b/>
          <w:sz w:val="40"/>
          <w:lang w:val="en-US"/>
        </w:rPr>
        <w:t>LISTON A 1225</w:t>
      </w:r>
    </w:p>
    <w:p w:rsidR="002A3F64" w:rsidRPr="0081620D" w:rsidRDefault="002A3F64" w:rsidP="002A3F64">
      <w:pPr>
        <w:pStyle w:val="a5"/>
        <w:ind w:left="-567"/>
        <w:jc w:val="center"/>
        <w:rPr>
          <w:rFonts w:ascii="Revue Rus" w:hAnsi="Revue Rus"/>
          <w:b/>
          <w:sz w:val="40"/>
          <w:lang w:val="en-US"/>
        </w:rPr>
      </w:pPr>
    </w:p>
    <w:p w:rsidR="002A3F64" w:rsidRPr="004421E9" w:rsidRDefault="00EA1A2A" w:rsidP="002A3F64">
      <w:pPr>
        <w:pStyle w:val="a5"/>
        <w:ind w:left="-567"/>
        <w:jc w:val="center"/>
        <w:rPr>
          <w:rFonts w:ascii="Revue Rus" w:hAnsi="Revue Rus"/>
          <w:b/>
          <w:sz w:val="40"/>
        </w:rPr>
      </w:pPr>
      <w:r w:rsidRPr="00981810">
        <w:rPr>
          <w:noProof/>
          <w:lang w:eastAsia="ru-RU" w:bidi="ar-SA"/>
        </w:rPr>
        <w:drawing>
          <wp:inline distT="0" distB="0" distL="0" distR="0">
            <wp:extent cx="3086100" cy="4552950"/>
            <wp:effectExtent l="0" t="0" r="0" b="0"/>
            <wp:docPr id="1" name="Рисунок 2" descr="C:\Documents and Settings\saprygin-ys\Local Settings\Temporary Internet Files\Content.Word\A1204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saprygin-ys\Local Settings\Temporary Internet Files\Content.Word\A1204_b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4552950"/>
                    </a:xfrm>
                    <a:prstGeom prst="rect">
                      <a:avLst/>
                    </a:prstGeom>
                    <a:noFill/>
                    <a:ln>
                      <a:noFill/>
                    </a:ln>
                  </pic:spPr>
                </pic:pic>
              </a:graphicData>
            </a:graphic>
          </wp:inline>
        </w:drawing>
      </w:r>
    </w:p>
    <w:p w:rsidR="002A3F64" w:rsidRPr="004421E9" w:rsidRDefault="002A3F64" w:rsidP="002A3F64">
      <w:pPr>
        <w:pStyle w:val="a5"/>
        <w:ind w:left="-567"/>
        <w:jc w:val="center"/>
        <w:rPr>
          <w:rFonts w:ascii="Revue Rus" w:hAnsi="Revue Rus"/>
          <w:b/>
          <w:sz w:val="40"/>
        </w:rPr>
      </w:pPr>
    </w:p>
    <w:p w:rsidR="002A3F64" w:rsidRDefault="002A3F64" w:rsidP="002A3F64">
      <w:pPr>
        <w:pStyle w:val="a5"/>
        <w:ind w:left="-567"/>
        <w:jc w:val="center"/>
        <w:rPr>
          <w:rFonts w:ascii="Revue Rus" w:hAnsi="Revue Rus"/>
          <w:b/>
          <w:sz w:val="40"/>
          <w:lang w:val="en-US"/>
        </w:rPr>
      </w:pPr>
    </w:p>
    <w:p w:rsidR="002A3F64" w:rsidRPr="002A3F64" w:rsidRDefault="002A3F64" w:rsidP="002A3F64">
      <w:pPr>
        <w:pStyle w:val="a5"/>
        <w:ind w:left="-567"/>
        <w:jc w:val="center"/>
        <w:rPr>
          <w:rFonts w:ascii="Revue Rus" w:hAnsi="Revue Rus"/>
          <w:b/>
          <w:sz w:val="40"/>
          <w:lang w:val="en-US"/>
        </w:rPr>
      </w:pPr>
    </w:p>
    <w:p w:rsidR="00D27F39" w:rsidRDefault="002A3F64" w:rsidP="002A3F64">
      <w:pPr>
        <w:pStyle w:val="a5"/>
        <w:ind w:left="-567"/>
        <w:jc w:val="center"/>
        <w:rPr>
          <w:rFonts w:ascii="Revue Rus" w:hAnsi="Revue Rus"/>
          <w:b/>
          <w:sz w:val="40"/>
        </w:rPr>
      </w:pPr>
      <w:r w:rsidRPr="006E70D0">
        <w:rPr>
          <w:rFonts w:ascii="Revue Rus" w:hAnsi="Revue Rus"/>
          <w:b/>
          <w:sz w:val="40"/>
        </w:rPr>
        <w:t>РУКОВОДСТВО ПО ЭКСПЛУАТАЦИИ</w:t>
      </w:r>
    </w:p>
    <w:p w:rsidR="002A3F64" w:rsidRPr="00194C4E" w:rsidRDefault="002A3F64" w:rsidP="002A3F64">
      <w:pPr>
        <w:pStyle w:val="a5"/>
        <w:ind w:left="-567"/>
        <w:jc w:val="center"/>
        <w:rPr>
          <w:rFonts w:ascii="Cambria" w:hAnsi="Cambria"/>
          <w:b/>
          <w:sz w:val="28"/>
          <w:szCs w:val="28"/>
        </w:rPr>
      </w:pPr>
      <w:r>
        <w:rPr>
          <w:rFonts w:ascii="Revue Rus" w:hAnsi="Revue Rus"/>
          <w:b/>
          <w:sz w:val="40"/>
          <w:u w:val="single"/>
        </w:rPr>
        <w:br w:type="page"/>
      </w:r>
      <w:r w:rsidR="00194C4E">
        <w:rPr>
          <w:rFonts w:ascii="Cambria" w:hAnsi="Cambria"/>
          <w:b/>
          <w:sz w:val="28"/>
          <w:szCs w:val="28"/>
        </w:rPr>
        <w:lastRenderedPageBreak/>
        <w:t>ОГЛАВЛЕНИЕ</w:t>
      </w:r>
    </w:p>
    <w:p w:rsidR="00D27F39" w:rsidRDefault="00D27F39">
      <w:pPr>
        <w:tabs>
          <w:tab w:val="clear" w:pos="851"/>
        </w:tabs>
        <w:spacing w:line="240" w:lineRule="auto"/>
        <w:ind w:firstLine="0"/>
        <w:jc w:val="left"/>
        <w:rPr>
          <w:rFonts w:ascii="Cambria" w:hAnsi="Cambria"/>
          <w:b/>
          <w:bCs/>
          <w:caps/>
          <w:szCs w:val="24"/>
          <w:lang w:eastAsia="en-US"/>
        </w:rPr>
      </w:pPr>
    </w:p>
    <w:p w:rsidR="00053BB6" w:rsidRPr="00A34739" w:rsidRDefault="0081620D">
      <w:pPr>
        <w:pStyle w:val="12"/>
        <w:rPr>
          <w:rFonts w:ascii="Calibri" w:hAnsi="Calibri"/>
          <w:b w:val="0"/>
          <w:bCs w:val="0"/>
          <w:caps w:val="0"/>
          <w:noProof/>
          <w:sz w:val="22"/>
          <w:szCs w:val="22"/>
        </w:rPr>
      </w:pPr>
      <w:r>
        <w:rPr>
          <w:lang w:eastAsia="en-US"/>
        </w:rPr>
        <w:fldChar w:fldCharType="begin"/>
      </w:r>
      <w:r>
        <w:rPr>
          <w:lang w:eastAsia="en-US"/>
        </w:rPr>
        <w:instrText xml:space="preserve"> TOC \o "1-1" \h \z \u </w:instrText>
      </w:r>
      <w:r>
        <w:rPr>
          <w:lang w:eastAsia="en-US"/>
        </w:rPr>
        <w:fldChar w:fldCharType="separate"/>
      </w:r>
    </w:p>
    <w:p w:rsidR="00053BB6" w:rsidRPr="00A34739" w:rsidRDefault="002F2619">
      <w:pPr>
        <w:pStyle w:val="12"/>
        <w:tabs>
          <w:tab w:val="left" w:pos="1440"/>
        </w:tabs>
        <w:rPr>
          <w:rFonts w:ascii="Calibri" w:hAnsi="Calibri"/>
          <w:b w:val="0"/>
          <w:bCs w:val="0"/>
          <w:caps w:val="0"/>
          <w:noProof/>
          <w:sz w:val="22"/>
          <w:szCs w:val="22"/>
        </w:rPr>
      </w:pPr>
      <w:hyperlink w:anchor="_Toc358117180" w:history="1">
        <w:r w:rsidR="00053BB6" w:rsidRPr="00197BC5">
          <w:rPr>
            <w:rStyle w:val="a8"/>
            <w:smallCaps/>
            <w:noProof/>
            <w:spacing w:val="5"/>
            <w:lang w:bidi="en-US"/>
          </w:rPr>
          <w:t>1.</w:t>
        </w:r>
        <w:r w:rsidR="00053BB6" w:rsidRPr="00A34739">
          <w:rPr>
            <w:rFonts w:ascii="Calibri" w:hAnsi="Calibri"/>
            <w:b w:val="0"/>
            <w:bCs w:val="0"/>
            <w:caps w:val="0"/>
            <w:noProof/>
            <w:sz w:val="22"/>
            <w:szCs w:val="22"/>
          </w:rPr>
          <w:tab/>
        </w:r>
        <w:r w:rsidR="00053BB6" w:rsidRPr="00197BC5">
          <w:rPr>
            <w:rStyle w:val="a8"/>
            <w:smallCaps/>
            <w:noProof/>
            <w:spacing w:val="5"/>
            <w:lang w:bidi="en-US"/>
          </w:rPr>
          <w:t>НАЗНАЧЕНИЕ ИЗДЕЛИЯ</w:t>
        </w:r>
        <w:r w:rsidR="00053BB6">
          <w:rPr>
            <w:noProof/>
            <w:webHidden/>
          </w:rPr>
          <w:tab/>
        </w:r>
        <w:r w:rsidR="00053BB6">
          <w:rPr>
            <w:noProof/>
            <w:webHidden/>
          </w:rPr>
          <w:fldChar w:fldCharType="begin"/>
        </w:r>
        <w:r w:rsidR="00053BB6">
          <w:rPr>
            <w:noProof/>
            <w:webHidden/>
          </w:rPr>
          <w:instrText xml:space="preserve"> PAGEREF _Toc358117180 \h </w:instrText>
        </w:r>
        <w:r w:rsidR="00053BB6">
          <w:rPr>
            <w:noProof/>
            <w:webHidden/>
          </w:rPr>
        </w:r>
        <w:r w:rsidR="00053BB6">
          <w:rPr>
            <w:noProof/>
            <w:webHidden/>
          </w:rPr>
          <w:fldChar w:fldCharType="separate"/>
        </w:r>
        <w:r w:rsidR="00992BF3">
          <w:rPr>
            <w:noProof/>
            <w:webHidden/>
          </w:rPr>
          <w:t>3</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1" w:history="1">
        <w:r w:rsidR="00053BB6" w:rsidRPr="00197BC5">
          <w:rPr>
            <w:rStyle w:val="a8"/>
            <w:smallCaps/>
            <w:noProof/>
            <w:spacing w:val="5"/>
            <w:lang w:bidi="en-US"/>
          </w:rPr>
          <w:t>2.</w:t>
        </w:r>
        <w:r w:rsidR="00053BB6" w:rsidRPr="00A34739">
          <w:rPr>
            <w:rFonts w:ascii="Calibri" w:hAnsi="Calibri"/>
            <w:b w:val="0"/>
            <w:bCs w:val="0"/>
            <w:caps w:val="0"/>
            <w:noProof/>
            <w:sz w:val="22"/>
            <w:szCs w:val="22"/>
          </w:rPr>
          <w:tab/>
        </w:r>
        <w:r w:rsidR="00053BB6" w:rsidRPr="00197BC5">
          <w:rPr>
            <w:rStyle w:val="a8"/>
            <w:smallCaps/>
            <w:noProof/>
            <w:spacing w:val="5"/>
            <w:lang w:bidi="en-US"/>
          </w:rPr>
          <w:t>ОСНОВНЫЕ ПАРАМЕТРЫ И ХАРАКТЕРИСТИКИ</w:t>
        </w:r>
        <w:r w:rsidR="00053BB6">
          <w:rPr>
            <w:noProof/>
            <w:webHidden/>
          </w:rPr>
          <w:tab/>
        </w:r>
        <w:r w:rsidR="00053BB6">
          <w:rPr>
            <w:noProof/>
            <w:webHidden/>
          </w:rPr>
          <w:fldChar w:fldCharType="begin"/>
        </w:r>
        <w:r w:rsidR="00053BB6">
          <w:rPr>
            <w:noProof/>
            <w:webHidden/>
          </w:rPr>
          <w:instrText xml:space="preserve"> PAGEREF _Toc358117181 \h </w:instrText>
        </w:r>
        <w:r w:rsidR="00053BB6">
          <w:rPr>
            <w:noProof/>
            <w:webHidden/>
          </w:rPr>
        </w:r>
        <w:r w:rsidR="00053BB6">
          <w:rPr>
            <w:noProof/>
            <w:webHidden/>
          </w:rPr>
          <w:fldChar w:fldCharType="separate"/>
        </w:r>
        <w:r w:rsidR="00992BF3">
          <w:rPr>
            <w:noProof/>
            <w:webHidden/>
          </w:rPr>
          <w:t>4</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2" w:history="1">
        <w:r w:rsidR="00053BB6" w:rsidRPr="00197BC5">
          <w:rPr>
            <w:rStyle w:val="a8"/>
            <w:smallCaps/>
            <w:noProof/>
            <w:spacing w:val="5"/>
            <w:lang w:bidi="en-US"/>
          </w:rPr>
          <w:t>3.</w:t>
        </w:r>
        <w:r w:rsidR="00053BB6" w:rsidRPr="00A34739">
          <w:rPr>
            <w:rFonts w:ascii="Calibri" w:hAnsi="Calibri"/>
            <w:b w:val="0"/>
            <w:bCs w:val="0"/>
            <w:caps w:val="0"/>
            <w:noProof/>
            <w:sz w:val="22"/>
            <w:szCs w:val="22"/>
          </w:rPr>
          <w:tab/>
        </w:r>
        <w:r w:rsidR="00053BB6" w:rsidRPr="00197BC5">
          <w:rPr>
            <w:rStyle w:val="a8"/>
            <w:smallCaps/>
            <w:noProof/>
            <w:spacing w:val="5"/>
            <w:lang w:bidi="en-US"/>
          </w:rPr>
          <w:t>КОМПЛЕКТНОСТЬ</w:t>
        </w:r>
        <w:r w:rsidR="00053BB6">
          <w:rPr>
            <w:noProof/>
            <w:webHidden/>
          </w:rPr>
          <w:tab/>
        </w:r>
        <w:r w:rsidR="00053BB6">
          <w:rPr>
            <w:noProof/>
            <w:webHidden/>
          </w:rPr>
          <w:fldChar w:fldCharType="begin"/>
        </w:r>
        <w:r w:rsidR="00053BB6">
          <w:rPr>
            <w:noProof/>
            <w:webHidden/>
          </w:rPr>
          <w:instrText xml:space="preserve"> PAGEREF _Toc358117182 \h </w:instrText>
        </w:r>
        <w:r w:rsidR="00053BB6">
          <w:rPr>
            <w:noProof/>
            <w:webHidden/>
          </w:rPr>
        </w:r>
        <w:r w:rsidR="00053BB6">
          <w:rPr>
            <w:noProof/>
            <w:webHidden/>
          </w:rPr>
          <w:fldChar w:fldCharType="separate"/>
        </w:r>
        <w:r w:rsidR="00992BF3">
          <w:rPr>
            <w:noProof/>
            <w:webHidden/>
          </w:rPr>
          <w:t>5</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3" w:history="1">
        <w:r w:rsidR="00053BB6" w:rsidRPr="00197BC5">
          <w:rPr>
            <w:rStyle w:val="a8"/>
            <w:smallCaps/>
            <w:noProof/>
            <w:spacing w:val="5"/>
            <w:lang w:bidi="en-US"/>
          </w:rPr>
          <w:t>4.</w:t>
        </w:r>
        <w:r w:rsidR="00053BB6" w:rsidRPr="00A34739">
          <w:rPr>
            <w:rFonts w:ascii="Calibri" w:hAnsi="Calibri"/>
            <w:b w:val="0"/>
            <w:bCs w:val="0"/>
            <w:caps w:val="0"/>
            <w:noProof/>
            <w:sz w:val="22"/>
            <w:szCs w:val="22"/>
          </w:rPr>
          <w:tab/>
        </w:r>
        <w:r w:rsidR="00053BB6" w:rsidRPr="00197BC5">
          <w:rPr>
            <w:rStyle w:val="a8"/>
            <w:smallCaps/>
            <w:noProof/>
            <w:spacing w:val="5"/>
            <w:lang w:bidi="en-US"/>
          </w:rPr>
          <w:t>УСТРОЙСТВО И ПРИНЦИП РАБОТЫ</w:t>
        </w:r>
        <w:r w:rsidR="00053BB6">
          <w:rPr>
            <w:noProof/>
            <w:webHidden/>
          </w:rPr>
          <w:tab/>
        </w:r>
        <w:r w:rsidR="00053BB6">
          <w:rPr>
            <w:noProof/>
            <w:webHidden/>
          </w:rPr>
          <w:fldChar w:fldCharType="begin"/>
        </w:r>
        <w:r w:rsidR="00053BB6">
          <w:rPr>
            <w:noProof/>
            <w:webHidden/>
          </w:rPr>
          <w:instrText xml:space="preserve"> PAGEREF _Toc358117183 \h </w:instrText>
        </w:r>
        <w:r w:rsidR="00053BB6">
          <w:rPr>
            <w:noProof/>
            <w:webHidden/>
          </w:rPr>
        </w:r>
        <w:r w:rsidR="00053BB6">
          <w:rPr>
            <w:noProof/>
            <w:webHidden/>
          </w:rPr>
          <w:fldChar w:fldCharType="separate"/>
        </w:r>
        <w:r w:rsidR="00992BF3">
          <w:rPr>
            <w:noProof/>
            <w:webHidden/>
          </w:rPr>
          <w:t>6</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4" w:history="1">
        <w:r w:rsidR="00053BB6" w:rsidRPr="00197BC5">
          <w:rPr>
            <w:rStyle w:val="a8"/>
            <w:smallCaps/>
            <w:noProof/>
            <w:spacing w:val="5"/>
            <w:lang w:bidi="en-US"/>
          </w:rPr>
          <w:t>5.</w:t>
        </w:r>
        <w:r w:rsidR="00053BB6" w:rsidRPr="00A34739">
          <w:rPr>
            <w:rFonts w:ascii="Calibri" w:hAnsi="Calibri"/>
            <w:b w:val="0"/>
            <w:bCs w:val="0"/>
            <w:caps w:val="0"/>
            <w:noProof/>
            <w:sz w:val="22"/>
            <w:szCs w:val="22"/>
          </w:rPr>
          <w:tab/>
        </w:r>
        <w:r w:rsidR="00053BB6" w:rsidRPr="00197BC5">
          <w:rPr>
            <w:rStyle w:val="a8"/>
            <w:smallCaps/>
            <w:noProof/>
            <w:spacing w:val="5"/>
            <w:lang w:bidi="en-US"/>
          </w:rPr>
          <w:t>УКАЗАНИЕ МЕР БЕЗОПАСТНОСТИ</w:t>
        </w:r>
        <w:r w:rsidR="00053BB6">
          <w:rPr>
            <w:noProof/>
            <w:webHidden/>
          </w:rPr>
          <w:tab/>
        </w:r>
        <w:r w:rsidR="00053BB6">
          <w:rPr>
            <w:noProof/>
            <w:webHidden/>
          </w:rPr>
          <w:fldChar w:fldCharType="begin"/>
        </w:r>
        <w:r w:rsidR="00053BB6">
          <w:rPr>
            <w:noProof/>
            <w:webHidden/>
          </w:rPr>
          <w:instrText xml:space="preserve"> PAGEREF _Toc358117184 \h </w:instrText>
        </w:r>
        <w:r w:rsidR="00053BB6">
          <w:rPr>
            <w:noProof/>
            <w:webHidden/>
          </w:rPr>
        </w:r>
        <w:r w:rsidR="00053BB6">
          <w:rPr>
            <w:noProof/>
            <w:webHidden/>
          </w:rPr>
          <w:fldChar w:fldCharType="separate"/>
        </w:r>
        <w:r w:rsidR="00992BF3">
          <w:rPr>
            <w:noProof/>
            <w:webHidden/>
          </w:rPr>
          <w:t>8</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5" w:history="1">
        <w:r w:rsidR="00053BB6" w:rsidRPr="00197BC5">
          <w:rPr>
            <w:rStyle w:val="a8"/>
            <w:smallCaps/>
            <w:noProof/>
            <w:spacing w:val="5"/>
            <w:lang w:bidi="en-US"/>
          </w:rPr>
          <w:t>6.</w:t>
        </w:r>
        <w:r w:rsidR="00053BB6" w:rsidRPr="00A34739">
          <w:rPr>
            <w:rFonts w:ascii="Calibri" w:hAnsi="Calibri"/>
            <w:b w:val="0"/>
            <w:bCs w:val="0"/>
            <w:caps w:val="0"/>
            <w:noProof/>
            <w:sz w:val="22"/>
            <w:szCs w:val="22"/>
          </w:rPr>
          <w:tab/>
        </w:r>
        <w:r w:rsidR="00053BB6" w:rsidRPr="00197BC5">
          <w:rPr>
            <w:rStyle w:val="a8"/>
            <w:smallCaps/>
            <w:noProof/>
            <w:spacing w:val="5"/>
            <w:lang w:bidi="en-US"/>
          </w:rPr>
          <w:t>МОНТАЖ</w:t>
        </w:r>
        <w:r w:rsidR="00053BB6">
          <w:rPr>
            <w:noProof/>
            <w:webHidden/>
          </w:rPr>
          <w:tab/>
        </w:r>
        <w:r w:rsidR="00053BB6">
          <w:rPr>
            <w:noProof/>
            <w:webHidden/>
          </w:rPr>
          <w:fldChar w:fldCharType="begin"/>
        </w:r>
        <w:r w:rsidR="00053BB6">
          <w:rPr>
            <w:noProof/>
            <w:webHidden/>
          </w:rPr>
          <w:instrText xml:space="preserve"> PAGEREF _Toc358117185 \h </w:instrText>
        </w:r>
        <w:r w:rsidR="00053BB6">
          <w:rPr>
            <w:noProof/>
            <w:webHidden/>
          </w:rPr>
        </w:r>
        <w:r w:rsidR="00053BB6">
          <w:rPr>
            <w:noProof/>
            <w:webHidden/>
          </w:rPr>
          <w:fldChar w:fldCharType="separate"/>
        </w:r>
        <w:r w:rsidR="00992BF3">
          <w:rPr>
            <w:noProof/>
            <w:webHidden/>
          </w:rPr>
          <w:t>9</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6" w:history="1">
        <w:r w:rsidR="00053BB6" w:rsidRPr="00197BC5">
          <w:rPr>
            <w:rStyle w:val="a8"/>
            <w:smallCaps/>
            <w:noProof/>
            <w:spacing w:val="5"/>
            <w:lang w:bidi="en-US"/>
          </w:rPr>
          <w:t>7.</w:t>
        </w:r>
        <w:r w:rsidR="00053BB6" w:rsidRPr="00A34739">
          <w:rPr>
            <w:rFonts w:ascii="Calibri" w:hAnsi="Calibri"/>
            <w:b w:val="0"/>
            <w:bCs w:val="0"/>
            <w:caps w:val="0"/>
            <w:noProof/>
            <w:sz w:val="22"/>
            <w:szCs w:val="22"/>
          </w:rPr>
          <w:tab/>
        </w:r>
        <w:r w:rsidR="00053BB6" w:rsidRPr="00197BC5">
          <w:rPr>
            <w:rStyle w:val="a8"/>
            <w:smallCaps/>
            <w:noProof/>
            <w:spacing w:val="5"/>
            <w:lang w:bidi="en-US"/>
          </w:rPr>
          <w:t>ПОДГОТОВКА К РАБОТЕ И ПОРЯДОК РАБОТЫ</w:t>
        </w:r>
        <w:r w:rsidR="00053BB6">
          <w:rPr>
            <w:noProof/>
            <w:webHidden/>
          </w:rPr>
          <w:tab/>
        </w:r>
        <w:r w:rsidR="00053BB6">
          <w:rPr>
            <w:noProof/>
            <w:webHidden/>
          </w:rPr>
          <w:fldChar w:fldCharType="begin"/>
        </w:r>
        <w:r w:rsidR="00053BB6">
          <w:rPr>
            <w:noProof/>
            <w:webHidden/>
          </w:rPr>
          <w:instrText xml:space="preserve"> PAGEREF _Toc358117186 \h </w:instrText>
        </w:r>
        <w:r w:rsidR="00053BB6">
          <w:rPr>
            <w:noProof/>
            <w:webHidden/>
          </w:rPr>
        </w:r>
        <w:r w:rsidR="00053BB6">
          <w:rPr>
            <w:noProof/>
            <w:webHidden/>
          </w:rPr>
          <w:fldChar w:fldCharType="separate"/>
        </w:r>
        <w:r w:rsidR="00992BF3">
          <w:rPr>
            <w:noProof/>
            <w:webHidden/>
          </w:rPr>
          <w:t>11</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7" w:history="1">
        <w:r w:rsidR="00053BB6" w:rsidRPr="00197BC5">
          <w:rPr>
            <w:rStyle w:val="a8"/>
            <w:smallCaps/>
            <w:noProof/>
            <w:spacing w:val="5"/>
            <w:lang w:bidi="en-US"/>
          </w:rPr>
          <w:t>8.</w:t>
        </w:r>
        <w:r w:rsidR="00053BB6" w:rsidRPr="00A34739">
          <w:rPr>
            <w:rFonts w:ascii="Calibri" w:hAnsi="Calibri"/>
            <w:b w:val="0"/>
            <w:bCs w:val="0"/>
            <w:caps w:val="0"/>
            <w:noProof/>
            <w:sz w:val="22"/>
            <w:szCs w:val="22"/>
          </w:rPr>
          <w:tab/>
        </w:r>
        <w:r w:rsidR="00053BB6" w:rsidRPr="00197BC5">
          <w:rPr>
            <w:rStyle w:val="a8"/>
            <w:smallCaps/>
            <w:noProof/>
            <w:spacing w:val="5"/>
            <w:lang w:bidi="en-US"/>
          </w:rPr>
          <w:t>ПРОВЕРКА ТЕХНИЧЕСКОГО СОСТОЯНИЯ</w:t>
        </w:r>
        <w:r w:rsidR="00053BB6">
          <w:rPr>
            <w:noProof/>
            <w:webHidden/>
          </w:rPr>
          <w:tab/>
        </w:r>
        <w:r w:rsidR="00053BB6">
          <w:rPr>
            <w:noProof/>
            <w:webHidden/>
          </w:rPr>
          <w:fldChar w:fldCharType="begin"/>
        </w:r>
        <w:r w:rsidR="00053BB6">
          <w:rPr>
            <w:noProof/>
            <w:webHidden/>
          </w:rPr>
          <w:instrText xml:space="preserve"> PAGEREF _Toc358117187 \h </w:instrText>
        </w:r>
        <w:r w:rsidR="00053BB6">
          <w:rPr>
            <w:noProof/>
            <w:webHidden/>
          </w:rPr>
        </w:r>
        <w:r w:rsidR="00053BB6">
          <w:rPr>
            <w:noProof/>
            <w:webHidden/>
          </w:rPr>
          <w:fldChar w:fldCharType="separate"/>
        </w:r>
        <w:r w:rsidR="00992BF3">
          <w:rPr>
            <w:noProof/>
            <w:webHidden/>
          </w:rPr>
          <w:t>12</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8" w:history="1">
        <w:r w:rsidR="00053BB6" w:rsidRPr="00197BC5">
          <w:rPr>
            <w:rStyle w:val="a8"/>
            <w:smallCaps/>
            <w:noProof/>
            <w:spacing w:val="5"/>
            <w:lang w:bidi="en-US"/>
          </w:rPr>
          <w:t>9.</w:t>
        </w:r>
        <w:r w:rsidR="00053BB6" w:rsidRPr="00A34739">
          <w:rPr>
            <w:rFonts w:ascii="Calibri" w:hAnsi="Calibri"/>
            <w:b w:val="0"/>
            <w:bCs w:val="0"/>
            <w:caps w:val="0"/>
            <w:noProof/>
            <w:sz w:val="22"/>
            <w:szCs w:val="22"/>
          </w:rPr>
          <w:tab/>
        </w:r>
        <w:r w:rsidR="00053BB6" w:rsidRPr="00197BC5">
          <w:rPr>
            <w:rStyle w:val="a8"/>
            <w:smallCaps/>
            <w:noProof/>
            <w:spacing w:val="5"/>
            <w:lang w:bidi="en-US"/>
          </w:rPr>
          <w:t>ТЕХНИЧЕСКОЕ ОБСЛУЖИВАНИЕ И РЕМОНТ</w:t>
        </w:r>
        <w:r w:rsidR="00053BB6">
          <w:rPr>
            <w:noProof/>
            <w:webHidden/>
          </w:rPr>
          <w:tab/>
        </w:r>
        <w:r w:rsidR="00053BB6">
          <w:rPr>
            <w:noProof/>
            <w:webHidden/>
          </w:rPr>
          <w:fldChar w:fldCharType="begin"/>
        </w:r>
        <w:r w:rsidR="00053BB6">
          <w:rPr>
            <w:noProof/>
            <w:webHidden/>
          </w:rPr>
          <w:instrText xml:space="preserve"> PAGEREF _Toc358117188 \h </w:instrText>
        </w:r>
        <w:r w:rsidR="00053BB6">
          <w:rPr>
            <w:noProof/>
            <w:webHidden/>
          </w:rPr>
        </w:r>
        <w:r w:rsidR="00053BB6">
          <w:rPr>
            <w:noProof/>
            <w:webHidden/>
          </w:rPr>
          <w:fldChar w:fldCharType="separate"/>
        </w:r>
        <w:r w:rsidR="00992BF3">
          <w:rPr>
            <w:noProof/>
            <w:webHidden/>
          </w:rPr>
          <w:t>13</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89" w:history="1">
        <w:r w:rsidR="00053BB6" w:rsidRPr="00197BC5">
          <w:rPr>
            <w:rStyle w:val="a8"/>
            <w:smallCaps/>
            <w:noProof/>
            <w:spacing w:val="5"/>
            <w:lang w:bidi="en-US"/>
          </w:rPr>
          <w:t>10.</w:t>
        </w:r>
        <w:r w:rsidR="00053BB6" w:rsidRPr="00A34739">
          <w:rPr>
            <w:rFonts w:ascii="Calibri" w:hAnsi="Calibri"/>
            <w:b w:val="0"/>
            <w:bCs w:val="0"/>
            <w:caps w:val="0"/>
            <w:noProof/>
            <w:sz w:val="22"/>
            <w:szCs w:val="22"/>
          </w:rPr>
          <w:tab/>
        </w:r>
        <w:r w:rsidR="00053BB6" w:rsidRPr="00197BC5">
          <w:rPr>
            <w:rStyle w:val="a8"/>
            <w:smallCaps/>
            <w:noProof/>
            <w:spacing w:val="5"/>
            <w:lang w:bidi="en-US"/>
          </w:rPr>
          <w:t>ХАРАКТЕРНЫЕ НЕИСПРАВНОСТИ И МЕТОДЫ ИХ УСТРАНЕНИЯ</w:t>
        </w:r>
        <w:r w:rsidR="00053BB6">
          <w:rPr>
            <w:noProof/>
            <w:webHidden/>
          </w:rPr>
          <w:tab/>
        </w:r>
        <w:r w:rsidR="00053BB6">
          <w:rPr>
            <w:noProof/>
            <w:webHidden/>
          </w:rPr>
          <w:fldChar w:fldCharType="begin"/>
        </w:r>
        <w:r w:rsidR="00053BB6">
          <w:rPr>
            <w:noProof/>
            <w:webHidden/>
          </w:rPr>
          <w:instrText xml:space="preserve"> PAGEREF _Toc358117189 \h </w:instrText>
        </w:r>
        <w:r w:rsidR="00053BB6">
          <w:rPr>
            <w:noProof/>
            <w:webHidden/>
          </w:rPr>
        </w:r>
        <w:r w:rsidR="00053BB6">
          <w:rPr>
            <w:noProof/>
            <w:webHidden/>
          </w:rPr>
          <w:fldChar w:fldCharType="separate"/>
        </w:r>
        <w:r w:rsidR="00992BF3">
          <w:rPr>
            <w:noProof/>
            <w:webHidden/>
          </w:rPr>
          <w:t>14</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90" w:history="1">
        <w:r w:rsidR="00053BB6" w:rsidRPr="00197BC5">
          <w:rPr>
            <w:rStyle w:val="a8"/>
            <w:noProof/>
            <w:lang w:bidi="en-US"/>
          </w:rPr>
          <w:t>11.</w:t>
        </w:r>
        <w:r w:rsidR="00053BB6" w:rsidRPr="00A34739">
          <w:rPr>
            <w:rFonts w:ascii="Calibri" w:hAnsi="Calibri"/>
            <w:b w:val="0"/>
            <w:bCs w:val="0"/>
            <w:caps w:val="0"/>
            <w:noProof/>
            <w:sz w:val="22"/>
            <w:szCs w:val="22"/>
          </w:rPr>
          <w:tab/>
        </w:r>
        <w:r w:rsidR="00053BB6" w:rsidRPr="00197BC5">
          <w:rPr>
            <w:rStyle w:val="a8"/>
            <w:smallCaps/>
            <w:noProof/>
            <w:spacing w:val="5"/>
            <w:lang w:bidi="en-US"/>
          </w:rPr>
          <w:t>ХРАНЕНИЕ</w:t>
        </w:r>
        <w:r w:rsidR="00053BB6">
          <w:rPr>
            <w:noProof/>
            <w:webHidden/>
          </w:rPr>
          <w:tab/>
        </w:r>
        <w:r w:rsidR="00053BB6">
          <w:rPr>
            <w:noProof/>
            <w:webHidden/>
          </w:rPr>
          <w:fldChar w:fldCharType="begin"/>
        </w:r>
        <w:r w:rsidR="00053BB6">
          <w:rPr>
            <w:noProof/>
            <w:webHidden/>
          </w:rPr>
          <w:instrText xml:space="preserve"> PAGEREF _Toc358117190 \h </w:instrText>
        </w:r>
        <w:r w:rsidR="00053BB6">
          <w:rPr>
            <w:noProof/>
            <w:webHidden/>
          </w:rPr>
        </w:r>
        <w:r w:rsidR="00053BB6">
          <w:rPr>
            <w:noProof/>
            <w:webHidden/>
          </w:rPr>
          <w:fldChar w:fldCharType="separate"/>
        </w:r>
        <w:r w:rsidR="00992BF3">
          <w:rPr>
            <w:noProof/>
            <w:webHidden/>
          </w:rPr>
          <w:t>15</w:t>
        </w:r>
        <w:r w:rsidR="00053BB6">
          <w:rPr>
            <w:noProof/>
            <w:webHidden/>
          </w:rPr>
          <w:fldChar w:fldCharType="end"/>
        </w:r>
      </w:hyperlink>
    </w:p>
    <w:p w:rsidR="00053BB6" w:rsidRPr="00A34739" w:rsidRDefault="002F2619">
      <w:pPr>
        <w:pStyle w:val="12"/>
        <w:tabs>
          <w:tab w:val="left" w:pos="1440"/>
        </w:tabs>
        <w:rPr>
          <w:rFonts w:ascii="Calibri" w:hAnsi="Calibri"/>
          <w:b w:val="0"/>
          <w:bCs w:val="0"/>
          <w:caps w:val="0"/>
          <w:noProof/>
          <w:sz w:val="22"/>
          <w:szCs w:val="22"/>
        </w:rPr>
      </w:pPr>
      <w:hyperlink w:anchor="_Toc358117191" w:history="1">
        <w:r w:rsidR="00053BB6" w:rsidRPr="00197BC5">
          <w:rPr>
            <w:rStyle w:val="a8"/>
            <w:smallCaps/>
            <w:noProof/>
            <w:spacing w:val="5"/>
            <w:lang w:bidi="en-US"/>
          </w:rPr>
          <w:t>12.</w:t>
        </w:r>
        <w:r w:rsidR="00053BB6" w:rsidRPr="00A34739">
          <w:rPr>
            <w:rFonts w:ascii="Calibri" w:hAnsi="Calibri"/>
            <w:b w:val="0"/>
            <w:bCs w:val="0"/>
            <w:caps w:val="0"/>
            <w:noProof/>
            <w:sz w:val="22"/>
            <w:szCs w:val="22"/>
          </w:rPr>
          <w:tab/>
        </w:r>
        <w:r w:rsidR="00053BB6" w:rsidRPr="00197BC5">
          <w:rPr>
            <w:rStyle w:val="a8"/>
            <w:smallCaps/>
            <w:noProof/>
            <w:spacing w:val="5"/>
            <w:lang w:bidi="en-US"/>
          </w:rPr>
          <w:t>ТРАНСПОРТИРОВАНИЕ</w:t>
        </w:r>
        <w:r w:rsidR="00053BB6">
          <w:rPr>
            <w:noProof/>
            <w:webHidden/>
          </w:rPr>
          <w:tab/>
        </w:r>
        <w:r w:rsidR="00053BB6">
          <w:rPr>
            <w:noProof/>
            <w:webHidden/>
          </w:rPr>
          <w:fldChar w:fldCharType="begin"/>
        </w:r>
        <w:r w:rsidR="00053BB6">
          <w:rPr>
            <w:noProof/>
            <w:webHidden/>
          </w:rPr>
          <w:instrText xml:space="preserve"> PAGEREF _Toc358117191 \h </w:instrText>
        </w:r>
        <w:r w:rsidR="00053BB6">
          <w:rPr>
            <w:noProof/>
            <w:webHidden/>
          </w:rPr>
        </w:r>
        <w:r w:rsidR="00053BB6">
          <w:rPr>
            <w:noProof/>
            <w:webHidden/>
          </w:rPr>
          <w:fldChar w:fldCharType="separate"/>
        </w:r>
        <w:r w:rsidR="00992BF3">
          <w:rPr>
            <w:noProof/>
            <w:webHidden/>
          </w:rPr>
          <w:t>15</w:t>
        </w:r>
        <w:r w:rsidR="00053BB6">
          <w:rPr>
            <w:noProof/>
            <w:webHidden/>
          </w:rPr>
          <w:fldChar w:fldCharType="end"/>
        </w:r>
      </w:hyperlink>
    </w:p>
    <w:p w:rsidR="002A3F64" w:rsidRDefault="0081620D" w:rsidP="002A3F64">
      <w:pPr>
        <w:ind w:left="-567" w:right="283"/>
        <w:rPr>
          <w:lang w:eastAsia="en-US"/>
        </w:rPr>
      </w:pPr>
      <w:r>
        <w:rPr>
          <w:lang w:eastAsia="en-US"/>
        </w:rPr>
        <w:fldChar w:fldCharType="end"/>
      </w:r>
    </w:p>
    <w:p w:rsidR="002A3F64" w:rsidRDefault="002A3F64" w:rsidP="002A3F64">
      <w:pPr>
        <w:ind w:left="-567" w:right="283"/>
        <w:rPr>
          <w:lang w:eastAsia="en-US"/>
        </w:rPr>
      </w:pPr>
    </w:p>
    <w:p w:rsidR="002A3F64" w:rsidRPr="008739B0" w:rsidRDefault="002A3F64" w:rsidP="002A3F64">
      <w:pPr>
        <w:ind w:left="-567" w:right="283"/>
        <w:rPr>
          <w:lang w:eastAsia="en-US"/>
        </w:rPr>
      </w:pPr>
    </w:p>
    <w:p w:rsidR="002A3F64" w:rsidRPr="004421E9" w:rsidRDefault="002A3F64" w:rsidP="002A3F64">
      <w:pPr>
        <w:pStyle w:val="a5"/>
        <w:ind w:left="-567" w:right="283"/>
        <w:jc w:val="center"/>
        <w:rPr>
          <w:rFonts w:ascii="Revue Rus" w:hAnsi="Revue Rus"/>
          <w:b/>
          <w:sz w:val="40"/>
          <w:u w:val="single"/>
        </w:rPr>
      </w:pPr>
    </w:p>
    <w:p w:rsidR="002A3F64" w:rsidRPr="00162BBA" w:rsidRDefault="002A3F64" w:rsidP="00C91102">
      <w:pPr>
        <w:pStyle w:val="aff2"/>
        <w:pageBreakBefore/>
        <w:spacing w:after="120" w:line="276" w:lineRule="auto"/>
        <w:jc w:val="left"/>
        <w:rPr>
          <w:rFonts w:ascii="Cambria" w:hAnsi="Cambria"/>
          <w:b/>
          <w:color w:val="000000"/>
          <w:spacing w:val="20"/>
          <w:sz w:val="24"/>
        </w:rPr>
      </w:pPr>
      <w:r w:rsidRPr="00162BBA">
        <w:rPr>
          <w:rFonts w:ascii="Cambria" w:hAnsi="Cambria"/>
          <w:b/>
          <w:color w:val="000000"/>
          <w:spacing w:val="6"/>
          <w:sz w:val="24"/>
          <w:szCs w:val="24"/>
        </w:rPr>
        <w:lastRenderedPageBreak/>
        <w:t xml:space="preserve">Настоящее руководство по эксплуатации (РЭ) предназначено для ознакомления с техническими данными, устройством, работой и правилами эксплуатации аквадистиллятора электрического (в дальнейшем именуемого “аквадистиллятор”) и распространяется на </w:t>
      </w:r>
      <w:proofErr w:type="spellStart"/>
      <w:r w:rsidRPr="00162BBA">
        <w:rPr>
          <w:rFonts w:ascii="Cambria" w:hAnsi="Cambria"/>
          <w:b/>
          <w:color w:val="000000"/>
          <w:spacing w:val="6"/>
          <w:sz w:val="24"/>
          <w:szCs w:val="24"/>
        </w:rPr>
        <w:t>аквадистилляторы</w:t>
      </w:r>
      <w:proofErr w:type="spellEnd"/>
      <w:r w:rsidRPr="00162BBA">
        <w:rPr>
          <w:rFonts w:ascii="Cambria" w:hAnsi="Cambria"/>
          <w:b/>
          <w:color w:val="000000"/>
          <w:spacing w:val="6"/>
          <w:sz w:val="24"/>
          <w:szCs w:val="24"/>
        </w:rPr>
        <w:t xml:space="preserve"> электрические </w:t>
      </w:r>
      <w:bookmarkStart w:id="3" w:name="_Toc267041538"/>
      <w:r w:rsidRPr="00162BBA">
        <w:rPr>
          <w:rFonts w:ascii="Cambria" w:hAnsi="Cambria"/>
          <w:b/>
          <w:color w:val="000000"/>
          <w:spacing w:val="20"/>
          <w:sz w:val="24"/>
          <w:lang w:val="en-US"/>
        </w:rPr>
        <w:t>Liston</w:t>
      </w:r>
      <w:r w:rsidRPr="00612EE6">
        <w:rPr>
          <w:rFonts w:ascii="Cambria" w:hAnsi="Cambria"/>
          <w:b/>
          <w:color w:val="000000"/>
          <w:spacing w:val="20"/>
          <w:sz w:val="24"/>
        </w:rPr>
        <w:t xml:space="preserve"> </w:t>
      </w:r>
      <w:r w:rsidRPr="00162BBA">
        <w:rPr>
          <w:rFonts w:ascii="Cambria" w:hAnsi="Cambria"/>
          <w:b/>
          <w:color w:val="000000"/>
          <w:spacing w:val="20"/>
          <w:sz w:val="24"/>
          <w:lang w:val="en-US"/>
        </w:rPr>
        <w:t>A</w:t>
      </w:r>
      <w:r w:rsidRPr="00612EE6">
        <w:rPr>
          <w:rFonts w:ascii="Cambria" w:hAnsi="Cambria"/>
          <w:b/>
          <w:color w:val="000000"/>
          <w:spacing w:val="20"/>
          <w:sz w:val="24"/>
        </w:rPr>
        <w:t xml:space="preserve"> 1204,</w:t>
      </w:r>
      <w:r w:rsidR="00612EE6">
        <w:rPr>
          <w:rFonts w:ascii="Cambria" w:hAnsi="Cambria"/>
          <w:b/>
          <w:color w:val="000000"/>
          <w:spacing w:val="20"/>
          <w:sz w:val="24"/>
        </w:rPr>
        <w:t xml:space="preserve"> </w:t>
      </w:r>
      <w:r w:rsidRPr="00162BBA">
        <w:rPr>
          <w:rFonts w:ascii="Cambria" w:hAnsi="Cambria"/>
          <w:b/>
          <w:color w:val="000000"/>
          <w:spacing w:val="20"/>
          <w:sz w:val="24"/>
          <w:lang w:val="en-US"/>
        </w:rPr>
        <w:t>Liston</w:t>
      </w:r>
      <w:r w:rsidRPr="00612EE6">
        <w:rPr>
          <w:rFonts w:ascii="Cambria" w:hAnsi="Cambria"/>
          <w:b/>
          <w:color w:val="000000"/>
          <w:spacing w:val="20"/>
          <w:sz w:val="24"/>
        </w:rPr>
        <w:t xml:space="preserve"> </w:t>
      </w:r>
      <w:r w:rsidRPr="00162BBA">
        <w:rPr>
          <w:rFonts w:ascii="Cambria" w:hAnsi="Cambria"/>
          <w:b/>
          <w:color w:val="000000"/>
          <w:spacing w:val="20"/>
          <w:sz w:val="24"/>
          <w:lang w:val="en-US"/>
        </w:rPr>
        <w:t>A</w:t>
      </w:r>
      <w:r w:rsidRPr="00612EE6">
        <w:rPr>
          <w:rFonts w:ascii="Cambria" w:hAnsi="Cambria"/>
          <w:b/>
          <w:color w:val="000000"/>
          <w:spacing w:val="20"/>
          <w:sz w:val="24"/>
        </w:rPr>
        <w:t xml:space="preserve"> 1210,</w:t>
      </w:r>
      <w:r w:rsidR="00612EE6">
        <w:rPr>
          <w:rFonts w:ascii="Cambria" w:hAnsi="Cambria"/>
          <w:b/>
          <w:color w:val="000000"/>
          <w:spacing w:val="20"/>
          <w:sz w:val="24"/>
        </w:rPr>
        <w:t xml:space="preserve"> </w:t>
      </w:r>
      <w:r w:rsidRPr="00162BBA">
        <w:rPr>
          <w:rFonts w:ascii="Cambria" w:hAnsi="Cambria"/>
          <w:b/>
          <w:color w:val="000000"/>
          <w:spacing w:val="20"/>
          <w:sz w:val="24"/>
          <w:lang w:val="en-US"/>
        </w:rPr>
        <w:t>Liston</w:t>
      </w:r>
      <w:r w:rsidRPr="00612EE6">
        <w:rPr>
          <w:rFonts w:ascii="Cambria" w:hAnsi="Cambria"/>
          <w:b/>
          <w:color w:val="000000"/>
          <w:spacing w:val="20"/>
          <w:sz w:val="24"/>
        </w:rPr>
        <w:t xml:space="preserve"> </w:t>
      </w:r>
      <w:r w:rsidRPr="00162BBA">
        <w:rPr>
          <w:rFonts w:ascii="Cambria" w:hAnsi="Cambria"/>
          <w:b/>
          <w:color w:val="000000"/>
          <w:spacing w:val="20"/>
          <w:sz w:val="24"/>
          <w:lang w:val="en-US"/>
        </w:rPr>
        <w:t>A</w:t>
      </w:r>
      <w:r w:rsidRPr="00612EE6">
        <w:rPr>
          <w:rFonts w:ascii="Cambria" w:hAnsi="Cambria"/>
          <w:b/>
          <w:color w:val="000000"/>
          <w:spacing w:val="20"/>
          <w:sz w:val="24"/>
        </w:rPr>
        <w:t xml:space="preserve"> 1225</w:t>
      </w:r>
      <w:r w:rsidR="000648AD" w:rsidRPr="00162BBA">
        <w:rPr>
          <w:rFonts w:ascii="Cambria" w:hAnsi="Cambria"/>
          <w:b/>
          <w:color w:val="000000"/>
          <w:spacing w:val="20"/>
          <w:sz w:val="24"/>
        </w:rPr>
        <w:t>.</w:t>
      </w:r>
    </w:p>
    <w:bookmarkEnd w:id="3"/>
    <w:p w:rsidR="008E728C" w:rsidRDefault="008E728C" w:rsidP="008E728C">
      <w:pPr>
        <w:pStyle w:val="aff2"/>
        <w:spacing w:after="120" w:line="276" w:lineRule="auto"/>
        <w:jc w:val="left"/>
        <w:rPr>
          <w:rFonts w:ascii="Cambria" w:hAnsi="Cambria"/>
          <w:b/>
          <w:i/>
          <w:color w:val="000000"/>
          <w:spacing w:val="6"/>
          <w:sz w:val="28"/>
          <w:szCs w:val="28"/>
        </w:rPr>
      </w:pPr>
      <w:r>
        <w:rPr>
          <w:rFonts w:ascii="Cambria" w:hAnsi="Cambria"/>
          <w:b/>
          <w:i/>
          <w:color w:val="000000"/>
          <w:spacing w:val="6"/>
          <w:sz w:val="28"/>
          <w:szCs w:val="28"/>
          <w:u w:val="single"/>
        </w:rPr>
        <w:t>К работе с аквадистиллятором допускается только персонал, ознакомленный с настоящим руководством по эксплуатации</w:t>
      </w:r>
      <w:r>
        <w:rPr>
          <w:rFonts w:ascii="Cambria" w:hAnsi="Cambria"/>
          <w:b/>
          <w:i/>
          <w:color w:val="000000"/>
          <w:spacing w:val="6"/>
          <w:sz w:val="28"/>
          <w:szCs w:val="28"/>
        </w:rPr>
        <w:t xml:space="preserve">. </w:t>
      </w:r>
    </w:p>
    <w:p w:rsidR="008E728C" w:rsidRDefault="008E728C" w:rsidP="008E728C">
      <w:pPr>
        <w:pStyle w:val="aff2"/>
        <w:spacing w:after="120" w:line="276" w:lineRule="auto"/>
        <w:rPr>
          <w:b/>
          <w:u w:val="single"/>
        </w:rPr>
      </w:pPr>
      <w:r>
        <w:rPr>
          <w:rFonts w:ascii="Cambria" w:hAnsi="Cambria"/>
          <w:b/>
          <w:i/>
          <w:color w:val="000000"/>
          <w:spacing w:val="6"/>
          <w:sz w:val="28"/>
          <w:szCs w:val="28"/>
        </w:rPr>
        <w:t xml:space="preserve">По всем вопросам, связанным с подключением, эксплуатацией и обслуживанием </w:t>
      </w:r>
      <w:proofErr w:type="spellStart"/>
      <w:r>
        <w:rPr>
          <w:rFonts w:ascii="Cambria" w:hAnsi="Cambria"/>
          <w:b/>
          <w:i/>
          <w:color w:val="000000"/>
          <w:spacing w:val="6"/>
          <w:sz w:val="28"/>
          <w:szCs w:val="28"/>
        </w:rPr>
        <w:t>аквадистилляторов</w:t>
      </w:r>
      <w:proofErr w:type="spellEnd"/>
      <w:r>
        <w:rPr>
          <w:rFonts w:ascii="Cambria" w:hAnsi="Cambria"/>
          <w:b/>
          <w:i/>
          <w:color w:val="000000"/>
          <w:spacing w:val="6"/>
          <w:sz w:val="28"/>
          <w:szCs w:val="28"/>
        </w:rPr>
        <w:t>, можно обратиться в компанию «</w:t>
      </w:r>
      <w:proofErr w:type="spellStart"/>
      <w:r>
        <w:rPr>
          <w:rFonts w:ascii="Cambria" w:hAnsi="Cambria"/>
          <w:b/>
          <w:i/>
          <w:color w:val="000000"/>
          <w:spacing w:val="6"/>
          <w:sz w:val="28"/>
          <w:szCs w:val="28"/>
        </w:rPr>
        <w:t>Листон</w:t>
      </w:r>
      <w:proofErr w:type="spellEnd"/>
      <w:r>
        <w:rPr>
          <w:rFonts w:ascii="Cambria" w:hAnsi="Cambria"/>
          <w:b/>
          <w:i/>
          <w:color w:val="000000"/>
          <w:spacing w:val="6"/>
          <w:sz w:val="28"/>
          <w:szCs w:val="28"/>
        </w:rPr>
        <w:t xml:space="preserve">» по телефону +7 (48439) 9-07-06 или </w:t>
      </w:r>
      <w:r>
        <w:rPr>
          <w:rFonts w:ascii="Cambria" w:hAnsi="Cambria"/>
          <w:b/>
          <w:i/>
          <w:color w:val="000000"/>
          <w:spacing w:val="6"/>
          <w:sz w:val="28"/>
          <w:szCs w:val="28"/>
          <w:lang w:val="en-US"/>
        </w:rPr>
        <w:t>E</w:t>
      </w:r>
      <w:r>
        <w:rPr>
          <w:rFonts w:ascii="Cambria" w:hAnsi="Cambria"/>
          <w:b/>
          <w:i/>
          <w:color w:val="000000"/>
          <w:spacing w:val="6"/>
          <w:sz w:val="28"/>
          <w:szCs w:val="28"/>
        </w:rPr>
        <w:t>-</w:t>
      </w:r>
      <w:r>
        <w:rPr>
          <w:rFonts w:ascii="Cambria" w:hAnsi="Cambria"/>
          <w:b/>
          <w:i/>
          <w:color w:val="000000"/>
          <w:spacing w:val="6"/>
          <w:sz w:val="28"/>
          <w:szCs w:val="28"/>
          <w:lang w:val="en-US"/>
        </w:rPr>
        <w:t>mail</w:t>
      </w:r>
      <w:r w:rsidRPr="008E728C">
        <w:rPr>
          <w:rFonts w:ascii="Cambria" w:hAnsi="Cambria"/>
          <w:b/>
          <w:i/>
          <w:color w:val="000000"/>
          <w:spacing w:val="6"/>
          <w:sz w:val="28"/>
          <w:szCs w:val="28"/>
        </w:rPr>
        <w:t xml:space="preserve"> </w:t>
      </w:r>
      <w:hyperlink r:id="rId10" w:history="1">
        <w:r>
          <w:rPr>
            <w:rStyle w:val="a8"/>
            <w:rFonts w:ascii="Cambria" w:hAnsi="Cambria"/>
            <w:b/>
            <w:i/>
            <w:spacing w:val="6"/>
            <w:sz w:val="28"/>
            <w:szCs w:val="28"/>
            <w:lang w:val="en-US"/>
          </w:rPr>
          <w:t>info</w:t>
        </w:r>
        <w:r>
          <w:rPr>
            <w:rStyle w:val="a8"/>
            <w:rFonts w:ascii="Cambria" w:hAnsi="Cambria"/>
            <w:b/>
            <w:i/>
            <w:spacing w:val="6"/>
            <w:sz w:val="28"/>
            <w:szCs w:val="28"/>
          </w:rPr>
          <w:t>@</w:t>
        </w:r>
        <w:r>
          <w:rPr>
            <w:rStyle w:val="a8"/>
            <w:rFonts w:ascii="Cambria" w:hAnsi="Cambria"/>
            <w:b/>
            <w:i/>
            <w:spacing w:val="6"/>
            <w:sz w:val="28"/>
            <w:szCs w:val="28"/>
            <w:lang w:val="en-US"/>
          </w:rPr>
          <w:t>listonlab</w:t>
        </w:r>
        <w:r>
          <w:rPr>
            <w:rStyle w:val="a8"/>
            <w:rFonts w:ascii="Cambria" w:hAnsi="Cambria"/>
            <w:b/>
            <w:i/>
            <w:spacing w:val="6"/>
            <w:sz w:val="28"/>
            <w:szCs w:val="28"/>
          </w:rPr>
          <w:t>.</w:t>
        </w:r>
        <w:r>
          <w:rPr>
            <w:rStyle w:val="a8"/>
            <w:rFonts w:ascii="Cambria" w:hAnsi="Cambria"/>
            <w:b/>
            <w:i/>
            <w:spacing w:val="6"/>
            <w:sz w:val="28"/>
            <w:szCs w:val="28"/>
            <w:lang w:val="en-US"/>
          </w:rPr>
          <w:t>ru</w:t>
        </w:r>
      </w:hyperlink>
      <w:r>
        <w:rPr>
          <w:rFonts w:ascii="Cambria" w:hAnsi="Cambria"/>
          <w:b/>
          <w:i/>
          <w:color w:val="000000"/>
          <w:spacing w:val="6"/>
          <w:sz w:val="28"/>
          <w:szCs w:val="28"/>
        </w:rPr>
        <w:t xml:space="preserve">, дополнительную информацию об изделиях или компании можно найти на сайте </w:t>
      </w:r>
      <w:hyperlink r:id="rId11" w:history="1">
        <w:r>
          <w:rPr>
            <w:rStyle w:val="a8"/>
            <w:rFonts w:ascii="Cambria" w:hAnsi="Cambria"/>
            <w:b/>
            <w:i/>
            <w:spacing w:val="6"/>
            <w:sz w:val="28"/>
            <w:szCs w:val="28"/>
            <w:lang w:val="en-US"/>
          </w:rPr>
          <w:t>www</w:t>
        </w:r>
        <w:r>
          <w:rPr>
            <w:rStyle w:val="a8"/>
            <w:rFonts w:ascii="Cambria" w:hAnsi="Cambria"/>
            <w:b/>
            <w:i/>
            <w:spacing w:val="6"/>
            <w:sz w:val="28"/>
            <w:szCs w:val="28"/>
          </w:rPr>
          <w:t>.</w:t>
        </w:r>
        <w:r>
          <w:rPr>
            <w:rStyle w:val="a8"/>
            <w:rFonts w:ascii="Cambria" w:hAnsi="Cambria"/>
            <w:b/>
            <w:i/>
            <w:spacing w:val="6"/>
            <w:sz w:val="28"/>
            <w:szCs w:val="28"/>
            <w:lang w:val="en-US"/>
          </w:rPr>
          <w:t>listonlab</w:t>
        </w:r>
        <w:r>
          <w:rPr>
            <w:rStyle w:val="a8"/>
            <w:rFonts w:ascii="Cambria" w:hAnsi="Cambria"/>
            <w:b/>
            <w:i/>
            <w:spacing w:val="6"/>
            <w:sz w:val="28"/>
            <w:szCs w:val="28"/>
          </w:rPr>
          <w:t>.</w:t>
        </w:r>
        <w:r>
          <w:rPr>
            <w:rStyle w:val="a8"/>
            <w:rFonts w:ascii="Cambria" w:hAnsi="Cambria"/>
            <w:b/>
            <w:i/>
            <w:spacing w:val="6"/>
            <w:sz w:val="28"/>
            <w:szCs w:val="28"/>
            <w:lang w:val="en-US"/>
          </w:rPr>
          <w:t>ru</w:t>
        </w:r>
      </w:hyperlink>
      <w:r>
        <w:rPr>
          <w:rFonts w:ascii="Cambria" w:hAnsi="Cambria"/>
          <w:b/>
          <w:i/>
          <w:color w:val="000000"/>
          <w:spacing w:val="6"/>
          <w:sz w:val="28"/>
          <w:szCs w:val="28"/>
        </w:rPr>
        <w:t xml:space="preserve">. </w:t>
      </w:r>
    </w:p>
    <w:p w:rsidR="00715646" w:rsidRPr="00BF7A53" w:rsidRDefault="00715646" w:rsidP="00715646">
      <w:pPr>
        <w:pStyle w:val="affff1"/>
        <w:numPr>
          <w:ilvl w:val="0"/>
          <w:numId w:val="7"/>
        </w:numPr>
        <w:rPr>
          <w:rStyle w:val="affff0"/>
          <w:b/>
          <w:sz w:val="24"/>
          <w:szCs w:val="24"/>
        </w:rPr>
      </w:pPr>
      <w:bookmarkStart w:id="4" w:name="_Toc350867789"/>
      <w:bookmarkStart w:id="5" w:name="_Toc358117180"/>
      <w:bookmarkStart w:id="6" w:name="_Toc30665419"/>
      <w:bookmarkStart w:id="7" w:name="_Toc57480121"/>
      <w:bookmarkStart w:id="8" w:name="_Toc58318727"/>
      <w:bookmarkStart w:id="9" w:name="_Toc139358833"/>
      <w:bookmarkStart w:id="10" w:name="_Toc266961553"/>
      <w:bookmarkStart w:id="11" w:name="_Toc267041548"/>
      <w:bookmarkStart w:id="12" w:name="_Toc267387782"/>
      <w:bookmarkStart w:id="13" w:name="_Toc267484918"/>
      <w:bookmarkStart w:id="14" w:name="_Toc267485144"/>
      <w:r w:rsidRPr="00BF7A53">
        <w:rPr>
          <w:rStyle w:val="affff0"/>
          <w:b/>
          <w:sz w:val="24"/>
          <w:szCs w:val="24"/>
        </w:rPr>
        <w:t>НАЗНАЧЕНИЕ ИЗДЕЛИЯ</w:t>
      </w:r>
      <w:bookmarkEnd w:id="4"/>
      <w:bookmarkEnd w:id="5"/>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bookmarkStart w:id="15" w:name="_Toc267041541"/>
      <w:proofErr w:type="spellStart"/>
      <w:r w:rsidRPr="00D4305B">
        <w:rPr>
          <w:rFonts w:ascii="Cambria" w:hAnsi="Cambria"/>
          <w:b/>
        </w:rPr>
        <w:t>Аквадистилляторы</w:t>
      </w:r>
      <w:proofErr w:type="spellEnd"/>
      <w:r w:rsidRPr="00D4305B">
        <w:rPr>
          <w:rFonts w:ascii="Cambria" w:hAnsi="Cambria"/>
          <w:b/>
        </w:rPr>
        <w:t xml:space="preserve"> электрические предназначены для производства дистиллированной воды, соответствующей Государственной фармакопее ФС 42-2619, в аптеках, больницах, лабораториях и других медицинских учреждениях. </w:t>
      </w:r>
    </w:p>
    <w:bookmarkEnd w:id="15"/>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 xml:space="preserve">Вид климатического исполнения - УХЛ 4.2 по ГОСТ 15150-69 (с рабочей температурой от плюс 10°С до плюс 35°С и относительной влажностью воздуха до 80% при температуре +25°С). </w:t>
      </w:r>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В зависимости от воспринимаемых механических воздействий аквадистиллятор относится к группе 1 по ГОСТ Р 50444.</w:t>
      </w:r>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Аквадистиллятор в зависимости от степени потенциального риска применения относится к классу 2а по ГОСТ Р 51609.</w:t>
      </w:r>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В зависимости от возможных последствий отказа в процессе использования аквадистиллятор относится к классу В по ГОСТ Р 50444.</w:t>
      </w:r>
    </w:p>
    <w:p w:rsidR="00715646" w:rsidRPr="00D4305B" w:rsidRDefault="00715646" w:rsidP="00C91102">
      <w:pPr>
        <w:pStyle w:val="a5"/>
        <w:numPr>
          <w:ilvl w:val="1"/>
          <w:numId w:val="8"/>
        </w:numPr>
        <w:tabs>
          <w:tab w:val="left" w:pos="1080"/>
        </w:tabs>
        <w:spacing w:after="120" w:line="276" w:lineRule="auto"/>
        <w:ind w:left="0" w:firstLine="539"/>
        <w:rPr>
          <w:rFonts w:ascii="Cambria" w:hAnsi="Cambria"/>
          <w:b/>
        </w:rPr>
      </w:pPr>
      <w:r w:rsidRPr="00D4305B">
        <w:rPr>
          <w:rFonts w:ascii="Cambria" w:hAnsi="Cambria"/>
          <w:b/>
        </w:rPr>
        <w:t xml:space="preserve">Аквадистилляторы выпускаются в соответствии с таблицей 1. </w:t>
      </w:r>
    </w:p>
    <w:p w:rsidR="00715646" w:rsidRPr="00715646" w:rsidRDefault="00715646" w:rsidP="00715646">
      <w:pPr>
        <w:pStyle w:val="a5"/>
        <w:tabs>
          <w:tab w:val="left" w:pos="1080"/>
        </w:tabs>
        <w:ind w:left="0" w:firstLine="540"/>
        <w:rPr>
          <w:b/>
        </w:rPr>
      </w:pPr>
      <w:r w:rsidRPr="00715646">
        <w:rPr>
          <w:b/>
        </w:rPr>
        <w:t xml:space="preserve">   </w:t>
      </w:r>
    </w:p>
    <w:p w:rsidR="00715646" w:rsidRPr="00D4305B" w:rsidRDefault="00715646" w:rsidP="00715646">
      <w:pPr>
        <w:pStyle w:val="a5"/>
        <w:ind w:left="0" w:firstLine="540"/>
        <w:rPr>
          <w:rFonts w:ascii="Cambria" w:hAnsi="Cambria"/>
          <w:b/>
        </w:rPr>
      </w:pPr>
      <w:r w:rsidRPr="00715646">
        <w:rPr>
          <w:b/>
        </w:rPr>
        <w:t xml:space="preserve">                                                                                                                     </w:t>
      </w:r>
      <w:r>
        <w:rPr>
          <w:b/>
        </w:rPr>
        <w:t xml:space="preserve">     </w:t>
      </w:r>
      <w:r w:rsidR="00122BFC">
        <w:rPr>
          <w:b/>
        </w:rPr>
        <w:t xml:space="preserve">                              </w:t>
      </w:r>
      <w:r>
        <w:rPr>
          <w:b/>
        </w:rPr>
        <w:t xml:space="preserve"> </w:t>
      </w:r>
      <w:r w:rsidRPr="00D4305B">
        <w:rPr>
          <w:rFonts w:ascii="Cambria" w:hAnsi="Cambria"/>
          <w:b/>
        </w:rPr>
        <w:t>Таблица 1.</w:t>
      </w:r>
    </w:p>
    <w:tbl>
      <w:tblPr>
        <w:tblW w:w="9229"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9"/>
        <w:gridCol w:w="4860"/>
      </w:tblGrid>
      <w:tr w:rsidR="00715646" w:rsidRPr="00D4305B" w:rsidTr="00C91102">
        <w:trPr>
          <w:trHeight w:val="20"/>
        </w:trPr>
        <w:tc>
          <w:tcPr>
            <w:tcW w:w="4369" w:type="dxa"/>
            <w:tcBorders>
              <w:bottom w:val="nil"/>
            </w:tcBorders>
            <w:vAlign w:val="center"/>
          </w:tcPr>
          <w:p w:rsidR="00715646" w:rsidRPr="00D4305B" w:rsidRDefault="00715646" w:rsidP="00F207E3">
            <w:pPr>
              <w:spacing w:line="240" w:lineRule="auto"/>
              <w:ind w:firstLine="0"/>
              <w:jc w:val="left"/>
              <w:rPr>
                <w:rFonts w:ascii="Cambria" w:hAnsi="Cambria"/>
                <w:b/>
              </w:rPr>
            </w:pPr>
            <w:r w:rsidRPr="00D4305B">
              <w:rPr>
                <w:rFonts w:ascii="Cambria" w:hAnsi="Cambria"/>
                <w:b/>
              </w:rPr>
              <w:t>Обозначение аквадистиллятора</w:t>
            </w:r>
          </w:p>
        </w:tc>
        <w:tc>
          <w:tcPr>
            <w:tcW w:w="4860" w:type="dxa"/>
            <w:vAlign w:val="center"/>
          </w:tcPr>
          <w:p w:rsidR="00715646" w:rsidRPr="00D4305B" w:rsidRDefault="00715646" w:rsidP="00F207E3">
            <w:pPr>
              <w:spacing w:line="240" w:lineRule="auto"/>
              <w:ind w:firstLine="540"/>
              <w:jc w:val="left"/>
              <w:rPr>
                <w:rFonts w:ascii="Cambria" w:hAnsi="Cambria"/>
                <w:b/>
              </w:rPr>
            </w:pPr>
            <w:r w:rsidRPr="00D4305B">
              <w:rPr>
                <w:rFonts w:ascii="Cambria" w:hAnsi="Cambria"/>
                <w:b/>
              </w:rPr>
              <w:t>Производительность</w:t>
            </w:r>
            <w:r w:rsidR="0039697F" w:rsidRPr="00D4305B">
              <w:rPr>
                <w:rFonts w:ascii="Cambria" w:hAnsi="Cambria"/>
                <w:b/>
              </w:rPr>
              <w:t>,</w:t>
            </w:r>
            <w:r w:rsidRPr="00D4305B">
              <w:rPr>
                <w:rFonts w:ascii="Cambria" w:hAnsi="Cambria"/>
                <w:b/>
              </w:rPr>
              <w:t xml:space="preserve"> дм3/ч</w:t>
            </w:r>
          </w:p>
        </w:tc>
      </w:tr>
      <w:tr w:rsidR="00715646" w:rsidRPr="00D4305B" w:rsidTr="00C91102">
        <w:trPr>
          <w:trHeight w:val="20"/>
        </w:trPr>
        <w:tc>
          <w:tcPr>
            <w:tcW w:w="4369" w:type="dxa"/>
            <w:tcBorders>
              <w:bottom w:val="nil"/>
            </w:tcBorders>
            <w:tcMar>
              <w:top w:w="28" w:type="dxa"/>
              <w:bottom w:w="28" w:type="dxa"/>
            </w:tcMar>
          </w:tcPr>
          <w:p w:rsidR="00715646" w:rsidRPr="00D4305B" w:rsidRDefault="00715646" w:rsidP="00F207E3">
            <w:pPr>
              <w:spacing w:line="240" w:lineRule="auto"/>
              <w:ind w:firstLine="540"/>
              <w:jc w:val="center"/>
              <w:rPr>
                <w:rFonts w:ascii="Cambria" w:hAnsi="Cambria"/>
                <w:b/>
              </w:rPr>
            </w:pPr>
            <w:r w:rsidRPr="00D4305B">
              <w:rPr>
                <w:rFonts w:ascii="Cambria" w:hAnsi="Cambria"/>
                <w:b/>
              </w:rPr>
              <w:t>Liston A 1204</w:t>
            </w:r>
          </w:p>
        </w:tc>
        <w:tc>
          <w:tcPr>
            <w:tcW w:w="4860" w:type="dxa"/>
            <w:tcBorders>
              <w:bottom w:val="nil"/>
            </w:tcBorders>
          </w:tcPr>
          <w:p w:rsidR="00715646" w:rsidRPr="00D4305B" w:rsidRDefault="00715646" w:rsidP="00F207E3">
            <w:pPr>
              <w:spacing w:line="240" w:lineRule="auto"/>
              <w:ind w:firstLine="540"/>
              <w:jc w:val="center"/>
              <w:rPr>
                <w:rFonts w:ascii="Cambria" w:hAnsi="Cambria"/>
                <w:b/>
              </w:rPr>
            </w:pPr>
            <w:r w:rsidRPr="00D4305B">
              <w:rPr>
                <w:rFonts w:ascii="Cambria" w:hAnsi="Cambria"/>
                <w:b/>
              </w:rPr>
              <w:t>4,0</w:t>
            </w:r>
          </w:p>
        </w:tc>
      </w:tr>
      <w:tr w:rsidR="00715646" w:rsidRPr="00D4305B" w:rsidTr="00C91102">
        <w:trPr>
          <w:trHeight w:val="20"/>
        </w:trPr>
        <w:tc>
          <w:tcPr>
            <w:tcW w:w="4369" w:type="dxa"/>
            <w:tcMar>
              <w:top w:w="28" w:type="dxa"/>
              <w:bottom w:w="28" w:type="dxa"/>
            </w:tcMar>
          </w:tcPr>
          <w:p w:rsidR="00715646" w:rsidRPr="00D4305B" w:rsidRDefault="00715646" w:rsidP="00F207E3">
            <w:pPr>
              <w:spacing w:line="240" w:lineRule="auto"/>
              <w:ind w:firstLine="540"/>
              <w:jc w:val="center"/>
              <w:rPr>
                <w:rFonts w:ascii="Cambria" w:hAnsi="Cambria"/>
                <w:b/>
              </w:rPr>
            </w:pPr>
            <w:r w:rsidRPr="00D4305B">
              <w:rPr>
                <w:rFonts w:ascii="Cambria" w:hAnsi="Cambria"/>
                <w:b/>
              </w:rPr>
              <w:t>Liston A 1210</w:t>
            </w:r>
          </w:p>
        </w:tc>
        <w:tc>
          <w:tcPr>
            <w:tcW w:w="4860" w:type="dxa"/>
          </w:tcPr>
          <w:p w:rsidR="00715646" w:rsidRPr="00D4305B" w:rsidRDefault="00715646" w:rsidP="00F207E3">
            <w:pPr>
              <w:spacing w:line="240" w:lineRule="auto"/>
              <w:ind w:firstLine="540"/>
              <w:jc w:val="center"/>
              <w:rPr>
                <w:rFonts w:ascii="Cambria" w:hAnsi="Cambria"/>
                <w:b/>
              </w:rPr>
            </w:pPr>
            <w:r w:rsidRPr="00D4305B">
              <w:rPr>
                <w:rFonts w:ascii="Cambria" w:hAnsi="Cambria"/>
                <w:b/>
              </w:rPr>
              <w:t>10,0</w:t>
            </w:r>
          </w:p>
        </w:tc>
      </w:tr>
      <w:tr w:rsidR="00715646" w:rsidRPr="00D4305B" w:rsidTr="00C91102">
        <w:trPr>
          <w:trHeight w:val="20"/>
        </w:trPr>
        <w:tc>
          <w:tcPr>
            <w:tcW w:w="4369" w:type="dxa"/>
            <w:tcMar>
              <w:top w:w="28" w:type="dxa"/>
              <w:bottom w:w="28" w:type="dxa"/>
            </w:tcMar>
          </w:tcPr>
          <w:p w:rsidR="00715646" w:rsidRPr="00D4305B" w:rsidRDefault="00715646" w:rsidP="00F207E3">
            <w:pPr>
              <w:spacing w:line="240" w:lineRule="auto"/>
              <w:ind w:firstLine="540"/>
              <w:jc w:val="center"/>
              <w:rPr>
                <w:rFonts w:ascii="Cambria" w:hAnsi="Cambria"/>
                <w:b/>
              </w:rPr>
            </w:pPr>
            <w:r w:rsidRPr="00D4305B">
              <w:rPr>
                <w:rFonts w:ascii="Cambria" w:hAnsi="Cambria"/>
                <w:b/>
              </w:rPr>
              <w:t>Liston A 1225</w:t>
            </w:r>
          </w:p>
        </w:tc>
        <w:tc>
          <w:tcPr>
            <w:tcW w:w="4860" w:type="dxa"/>
          </w:tcPr>
          <w:p w:rsidR="00715646" w:rsidRPr="00D4305B" w:rsidRDefault="00715646" w:rsidP="00F207E3">
            <w:pPr>
              <w:spacing w:line="240" w:lineRule="auto"/>
              <w:ind w:firstLine="540"/>
              <w:jc w:val="center"/>
              <w:rPr>
                <w:rFonts w:ascii="Cambria" w:hAnsi="Cambria"/>
                <w:b/>
              </w:rPr>
            </w:pPr>
            <w:r w:rsidRPr="00D4305B">
              <w:rPr>
                <w:rFonts w:ascii="Cambria" w:hAnsi="Cambria"/>
                <w:b/>
              </w:rPr>
              <w:t>25,0</w:t>
            </w:r>
          </w:p>
        </w:tc>
      </w:tr>
    </w:tbl>
    <w:p w:rsidR="00715646" w:rsidRPr="00D4305B" w:rsidRDefault="00715646" w:rsidP="00715646">
      <w:pPr>
        <w:ind w:firstLine="540"/>
        <w:jc w:val="center"/>
        <w:rPr>
          <w:rFonts w:ascii="Cambria" w:hAnsi="Cambria"/>
          <w:b/>
        </w:rPr>
      </w:pPr>
    </w:p>
    <w:p w:rsidR="00715646" w:rsidRPr="00D4305B" w:rsidRDefault="00715646" w:rsidP="00F207E3">
      <w:pPr>
        <w:pStyle w:val="a5"/>
        <w:numPr>
          <w:ilvl w:val="1"/>
          <w:numId w:val="8"/>
        </w:numPr>
        <w:tabs>
          <w:tab w:val="left" w:pos="1080"/>
        </w:tabs>
        <w:spacing w:after="120" w:line="278" w:lineRule="auto"/>
        <w:ind w:left="0" w:firstLine="539"/>
        <w:rPr>
          <w:rFonts w:ascii="Cambria" w:hAnsi="Cambria"/>
          <w:b/>
        </w:rPr>
      </w:pPr>
      <w:r w:rsidRPr="00D4305B">
        <w:rPr>
          <w:rFonts w:ascii="Cambria" w:hAnsi="Cambria"/>
          <w:b/>
        </w:rPr>
        <w:t>Условное обозначение аквадистиллятора состоит из слов: «Аквадистиллятор электрический»; сокращенного условного обозначения «Liston A»; знака кода обозначения поколения прибора (1 – первого поколения), знака кода обо</w:t>
      </w:r>
      <w:r w:rsidR="00C15DF0">
        <w:rPr>
          <w:rFonts w:ascii="Cambria" w:hAnsi="Cambria"/>
          <w:b/>
        </w:rPr>
        <w:t>значения наличия накопителя</w:t>
      </w:r>
      <w:proofErr w:type="gramStart"/>
      <w:r w:rsidR="00C15DF0">
        <w:rPr>
          <w:rFonts w:ascii="Cambria" w:hAnsi="Cambria"/>
          <w:b/>
        </w:rPr>
        <w:t xml:space="preserve">   </w:t>
      </w:r>
      <w:r w:rsidRPr="00D4305B">
        <w:rPr>
          <w:rFonts w:ascii="Cambria" w:hAnsi="Cambria"/>
          <w:b/>
        </w:rPr>
        <w:t>(</w:t>
      </w:r>
      <w:proofErr w:type="gramEnd"/>
      <w:r w:rsidRPr="00D4305B">
        <w:rPr>
          <w:rFonts w:ascii="Cambria" w:hAnsi="Cambria"/>
          <w:b/>
        </w:rPr>
        <w:t>1 –с накопителем, 2 – без накопителя);  двузначного кода обозначения производительности (04 – 4,0 дм3/ч, 10 – 10,0 дм3/ч, 25 – 25,0 дм3/ч) и номера настоящих ТУ.</w:t>
      </w:r>
    </w:p>
    <w:p w:rsidR="00715646" w:rsidRPr="00D4305B" w:rsidRDefault="00715646" w:rsidP="00F207E3">
      <w:pPr>
        <w:pStyle w:val="a5"/>
        <w:numPr>
          <w:ilvl w:val="1"/>
          <w:numId w:val="8"/>
        </w:numPr>
        <w:tabs>
          <w:tab w:val="left" w:pos="1080"/>
        </w:tabs>
        <w:spacing w:after="120" w:line="278" w:lineRule="auto"/>
        <w:ind w:left="0" w:firstLine="539"/>
        <w:rPr>
          <w:rFonts w:ascii="Cambria" w:hAnsi="Cambria"/>
          <w:b/>
        </w:rPr>
      </w:pPr>
      <w:r w:rsidRPr="00D4305B">
        <w:rPr>
          <w:rFonts w:ascii="Cambria" w:hAnsi="Cambria"/>
          <w:b/>
        </w:rPr>
        <w:t xml:space="preserve">Пример записи аквадистиллятора при заказе и в документации: </w:t>
      </w:r>
    </w:p>
    <w:p w:rsidR="00715646" w:rsidRPr="00D4305B" w:rsidRDefault="00A63C80" w:rsidP="00F207E3">
      <w:pPr>
        <w:pStyle w:val="a5"/>
        <w:spacing w:after="120" w:line="278" w:lineRule="auto"/>
        <w:ind w:left="0" w:firstLine="539"/>
        <w:rPr>
          <w:rFonts w:ascii="Cambria" w:hAnsi="Cambria"/>
          <w:b/>
        </w:rPr>
      </w:pPr>
      <w:r>
        <w:rPr>
          <w:rFonts w:ascii="Cambria" w:hAnsi="Cambria"/>
          <w:b/>
        </w:rPr>
        <w:t xml:space="preserve">         </w:t>
      </w:r>
      <w:r w:rsidR="00715646" w:rsidRPr="00D4305B">
        <w:rPr>
          <w:rFonts w:ascii="Cambria" w:hAnsi="Cambria"/>
          <w:b/>
        </w:rPr>
        <w:t>«</w:t>
      </w:r>
      <w:proofErr w:type="spellStart"/>
      <w:r w:rsidR="00715646" w:rsidRPr="00D4305B">
        <w:rPr>
          <w:rFonts w:ascii="Cambria" w:hAnsi="Cambria"/>
          <w:b/>
        </w:rPr>
        <w:t>Аквадистилля</w:t>
      </w:r>
      <w:r w:rsidR="00C15DF0">
        <w:rPr>
          <w:rFonts w:ascii="Cambria" w:hAnsi="Cambria"/>
          <w:b/>
        </w:rPr>
        <w:t>тор</w:t>
      </w:r>
      <w:proofErr w:type="spellEnd"/>
      <w:r w:rsidR="00C15DF0">
        <w:rPr>
          <w:rFonts w:ascii="Cambria" w:hAnsi="Cambria"/>
          <w:b/>
        </w:rPr>
        <w:t xml:space="preserve"> электрический </w:t>
      </w:r>
      <w:proofErr w:type="spellStart"/>
      <w:r w:rsidR="00C15DF0">
        <w:rPr>
          <w:rFonts w:ascii="Cambria" w:hAnsi="Cambria"/>
          <w:b/>
        </w:rPr>
        <w:t>Liston</w:t>
      </w:r>
      <w:proofErr w:type="spellEnd"/>
      <w:r w:rsidR="00C15DF0">
        <w:rPr>
          <w:rFonts w:ascii="Cambria" w:hAnsi="Cambria"/>
          <w:b/>
        </w:rPr>
        <w:t xml:space="preserve"> A 1204</w:t>
      </w:r>
      <w:r w:rsidR="00715646" w:rsidRPr="00D4305B">
        <w:rPr>
          <w:rFonts w:ascii="Cambria" w:hAnsi="Cambria"/>
          <w:b/>
        </w:rPr>
        <w:t xml:space="preserve"> ТУ 9452-004-89699725-2010»</w:t>
      </w:r>
    </w:p>
    <w:p w:rsidR="00715646" w:rsidRPr="00D4305B" w:rsidRDefault="00A63C80" w:rsidP="00F207E3">
      <w:pPr>
        <w:pStyle w:val="a5"/>
        <w:spacing w:after="120" w:line="278" w:lineRule="auto"/>
        <w:ind w:left="0" w:firstLine="539"/>
        <w:rPr>
          <w:rFonts w:ascii="Cambria" w:hAnsi="Cambria"/>
          <w:b/>
        </w:rPr>
      </w:pPr>
      <w:r>
        <w:rPr>
          <w:rFonts w:ascii="Cambria" w:hAnsi="Cambria"/>
          <w:b/>
        </w:rPr>
        <w:t xml:space="preserve">         </w:t>
      </w:r>
      <w:r w:rsidR="00715646" w:rsidRPr="00D4305B">
        <w:rPr>
          <w:rFonts w:ascii="Cambria" w:hAnsi="Cambria"/>
          <w:b/>
        </w:rPr>
        <w:t>«</w:t>
      </w:r>
      <w:proofErr w:type="spellStart"/>
      <w:r w:rsidR="00715646" w:rsidRPr="00D4305B">
        <w:rPr>
          <w:rFonts w:ascii="Cambria" w:hAnsi="Cambria"/>
          <w:b/>
        </w:rPr>
        <w:t>Аквадистилля</w:t>
      </w:r>
      <w:r w:rsidR="00C15DF0">
        <w:rPr>
          <w:rFonts w:ascii="Cambria" w:hAnsi="Cambria"/>
          <w:b/>
        </w:rPr>
        <w:t>тор</w:t>
      </w:r>
      <w:proofErr w:type="spellEnd"/>
      <w:r w:rsidR="00C15DF0">
        <w:rPr>
          <w:rFonts w:ascii="Cambria" w:hAnsi="Cambria"/>
          <w:b/>
        </w:rPr>
        <w:t xml:space="preserve"> электрический </w:t>
      </w:r>
      <w:proofErr w:type="spellStart"/>
      <w:r w:rsidR="00C15DF0">
        <w:rPr>
          <w:rFonts w:ascii="Cambria" w:hAnsi="Cambria"/>
          <w:b/>
        </w:rPr>
        <w:t>Liston</w:t>
      </w:r>
      <w:proofErr w:type="spellEnd"/>
      <w:r w:rsidR="00C15DF0">
        <w:rPr>
          <w:rFonts w:ascii="Cambria" w:hAnsi="Cambria"/>
          <w:b/>
        </w:rPr>
        <w:t xml:space="preserve"> A 1210</w:t>
      </w:r>
      <w:r w:rsidR="00715646" w:rsidRPr="00D4305B">
        <w:rPr>
          <w:rFonts w:ascii="Cambria" w:hAnsi="Cambria"/>
          <w:b/>
        </w:rPr>
        <w:t xml:space="preserve"> ТУ 9452-004-89699725-2010»</w:t>
      </w:r>
    </w:p>
    <w:p w:rsidR="00715646" w:rsidRPr="00D4305B" w:rsidRDefault="00A63C80" w:rsidP="00F207E3">
      <w:pPr>
        <w:pStyle w:val="a5"/>
        <w:spacing w:after="120" w:line="278" w:lineRule="auto"/>
        <w:ind w:left="0" w:firstLine="539"/>
        <w:rPr>
          <w:rFonts w:ascii="Cambria" w:hAnsi="Cambria"/>
          <w:b/>
        </w:rPr>
      </w:pPr>
      <w:r>
        <w:rPr>
          <w:rFonts w:ascii="Cambria" w:hAnsi="Cambria"/>
          <w:b/>
        </w:rPr>
        <w:t xml:space="preserve">         </w:t>
      </w:r>
      <w:r w:rsidR="00715646" w:rsidRPr="00D4305B">
        <w:rPr>
          <w:rFonts w:ascii="Cambria" w:hAnsi="Cambria"/>
          <w:b/>
        </w:rPr>
        <w:t>«</w:t>
      </w:r>
      <w:proofErr w:type="spellStart"/>
      <w:r w:rsidR="00715646" w:rsidRPr="00D4305B">
        <w:rPr>
          <w:rFonts w:ascii="Cambria" w:hAnsi="Cambria"/>
          <w:b/>
        </w:rPr>
        <w:t>Аквадистилля</w:t>
      </w:r>
      <w:r w:rsidR="00C15DF0">
        <w:rPr>
          <w:rFonts w:ascii="Cambria" w:hAnsi="Cambria"/>
          <w:b/>
        </w:rPr>
        <w:t>тор</w:t>
      </w:r>
      <w:proofErr w:type="spellEnd"/>
      <w:r w:rsidR="00C15DF0">
        <w:rPr>
          <w:rFonts w:ascii="Cambria" w:hAnsi="Cambria"/>
          <w:b/>
        </w:rPr>
        <w:t xml:space="preserve"> электрический </w:t>
      </w:r>
      <w:proofErr w:type="spellStart"/>
      <w:r w:rsidR="00C15DF0">
        <w:rPr>
          <w:rFonts w:ascii="Cambria" w:hAnsi="Cambria"/>
          <w:b/>
        </w:rPr>
        <w:t>Liston</w:t>
      </w:r>
      <w:proofErr w:type="spellEnd"/>
      <w:r w:rsidR="00C15DF0">
        <w:rPr>
          <w:rFonts w:ascii="Cambria" w:hAnsi="Cambria"/>
          <w:b/>
        </w:rPr>
        <w:t xml:space="preserve"> A 1225</w:t>
      </w:r>
      <w:r w:rsidR="00715646" w:rsidRPr="00D4305B">
        <w:rPr>
          <w:rFonts w:ascii="Cambria" w:hAnsi="Cambria"/>
          <w:b/>
        </w:rPr>
        <w:t xml:space="preserve"> ТУ 9452-004-89699725-2010»</w:t>
      </w:r>
    </w:p>
    <w:p w:rsidR="00715646" w:rsidRDefault="00715646" w:rsidP="00F207E3">
      <w:pPr>
        <w:pStyle w:val="a5"/>
        <w:spacing w:after="120" w:line="278" w:lineRule="auto"/>
        <w:ind w:left="0" w:firstLine="539"/>
        <w:rPr>
          <w:rFonts w:ascii="Cambria" w:hAnsi="Cambria"/>
          <w:b/>
        </w:rPr>
      </w:pPr>
    </w:p>
    <w:p w:rsidR="00EF4052" w:rsidRDefault="00EF4052" w:rsidP="00715646">
      <w:pPr>
        <w:pStyle w:val="a5"/>
        <w:ind w:left="0" w:firstLine="540"/>
        <w:rPr>
          <w:rFonts w:ascii="Cambria" w:hAnsi="Cambria"/>
          <w:b/>
        </w:rPr>
      </w:pPr>
      <w:r>
        <w:rPr>
          <w:rFonts w:ascii="Cambria" w:hAnsi="Cambria"/>
          <w:b/>
        </w:rPr>
        <w:br w:type="page"/>
      </w:r>
    </w:p>
    <w:p w:rsidR="00715646" w:rsidRPr="00C15DF0" w:rsidRDefault="00715646" w:rsidP="0039697F">
      <w:pPr>
        <w:pStyle w:val="affff1"/>
        <w:numPr>
          <w:ilvl w:val="0"/>
          <w:numId w:val="8"/>
        </w:numPr>
        <w:rPr>
          <w:rStyle w:val="affff0"/>
          <w:b/>
          <w:sz w:val="24"/>
          <w:szCs w:val="24"/>
          <w:lang w:val="ru-RU"/>
        </w:rPr>
      </w:pPr>
      <w:bookmarkStart w:id="16" w:name="_Toc350867790"/>
      <w:bookmarkStart w:id="17" w:name="_Toc358117181"/>
      <w:bookmarkStart w:id="18" w:name="_Ref266872897"/>
      <w:bookmarkStart w:id="19" w:name="_Ref99256637"/>
      <w:bookmarkStart w:id="20" w:name="_Ref99186748"/>
      <w:bookmarkEnd w:id="6"/>
      <w:bookmarkEnd w:id="7"/>
      <w:bookmarkEnd w:id="8"/>
      <w:bookmarkEnd w:id="9"/>
      <w:bookmarkEnd w:id="10"/>
      <w:bookmarkEnd w:id="11"/>
      <w:bookmarkEnd w:id="12"/>
      <w:bookmarkEnd w:id="13"/>
      <w:bookmarkEnd w:id="14"/>
      <w:r w:rsidRPr="00C15DF0">
        <w:rPr>
          <w:rStyle w:val="affff0"/>
          <w:b/>
          <w:sz w:val="24"/>
          <w:szCs w:val="24"/>
        </w:rPr>
        <w:lastRenderedPageBreak/>
        <w:t>ОСНОВНЫЕ ПАРАМЕТРЫ И ХАРАКТЕРИСТИКИ</w:t>
      </w:r>
      <w:bookmarkEnd w:id="16"/>
      <w:bookmarkEnd w:id="17"/>
    </w:p>
    <w:p w:rsidR="00715646" w:rsidRPr="00D4305B" w:rsidRDefault="00715646" w:rsidP="00F207E3">
      <w:pPr>
        <w:pStyle w:val="a5"/>
        <w:numPr>
          <w:ilvl w:val="1"/>
          <w:numId w:val="8"/>
        </w:numPr>
        <w:tabs>
          <w:tab w:val="left" w:pos="1080"/>
        </w:tabs>
        <w:spacing w:after="120" w:line="276" w:lineRule="auto"/>
        <w:ind w:left="0" w:firstLine="540"/>
        <w:rPr>
          <w:rFonts w:ascii="Cambria" w:hAnsi="Cambria"/>
          <w:b/>
        </w:rPr>
      </w:pPr>
      <w:r w:rsidRPr="00D4305B">
        <w:rPr>
          <w:rFonts w:ascii="Cambria" w:hAnsi="Cambria"/>
          <w:b/>
        </w:rPr>
        <w:t>Аквадистиллятор работает от се</w:t>
      </w:r>
      <w:r w:rsidR="00CB1816">
        <w:rPr>
          <w:rFonts w:ascii="Cambria" w:hAnsi="Cambria"/>
          <w:b/>
        </w:rPr>
        <w:t xml:space="preserve">ти однофазного переменного тока </w:t>
      </w:r>
      <w:r w:rsidRPr="00D4305B">
        <w:rPr>
          <w:rFonts w:ascii="Cambria" w:hAnsi="Cambria"/>
          <w:b/>
        </w:rPr>
        <w:t>частотой</w:t>
      </w:r>
      <w:bookmarkEnd w:id="18"/>
      <w:r w:rsidRPr="00D4305B">
        <w:rPr>
          <w:rFonts w:ascii="Cambria" w:hAnsi="Cambria"/>
          <w:b/>
        </w:rPr>
        <w:t xml:space="preserve"> (50</w:t>
      </w:r>
      <w:r w:rsidRPr="00D4305B">
        <w:rPr>
          <w:rFonts w:ascii="Cambria" w:hAnsi="Cambria"/>
          <w:b/>
        </w:rPr>
        <w:sym w:font="Symbol" w:char="F0B1"/>
      </w:r>
      <w:r w:rsidRPr="00D4305B">
        <w:rPr>
          <w:rFonts w:ascii="Cambria" w:hAnsi="Cambria"/>
          <w:b/>
        </w:rPr>
        <w:t xml:space="preserve"> 0,5) Гц и напряжением (220</w:t>
      </w:r>
      <w:r w:rsidRPr="00D4305B">
        <w:rPr>
          <w:rFonts w:ascii="Cambria" w:hAnsi="Cambria"/>
          <w:b/>
        </w:rPr>
        <w:sym w:font="Symbol" w:char="F0B1"/>
      </w:r>
      <w:r w:rsidRPr="00D4305B">
        <w:rPr>
          <w:rFonts w:ascii="Cambria" w:hAnsi="Cambria"/>
          <w:b/>
        </w:rPr>
        <w:t xml:space="preserve"> 22) В для (Liston A 1</w:t>
      </w:r>
      <w:r w:rsidR="0039697F" w:rsidRPr="00D4305B">
        <w:rPr>
          <w:rFonts w:ascii="Cambria" w:hAnsi="Cambria"/>
          <w:b/>
        </w:rPr>
        <w:t>2</w:t>
      </w:r>
      <w:r w:rsidRPr="00D4305B">
        <w:rPr>
          <w:rFonts w:ascii="Cambria" w:hAnsi="Cambria"/>
          <w:b/>
        </w:rPr>
        <w:t>04) и сети трехфазного переменного тока частотой (50</w:t>
      </w:r>
      <w:r w:rsidRPr="00D4305B">
        <w:rPr>
          <w:rFonts w:ascii="Cambria" w:hAnsi="Cambria"/>
          <w:b/>
        </w:rPr>
        <w:sym w:font="Symbol" w:char="F0B1"/>
      </w:r>
      <w:r w:rsidRPr="00D4305B">
        <w:rPr>
          <w:rFonts w:ascii="Cambria" w:hAnsi="Cambria"/>
          <w:b/>
        </w:rPr>
        <w:t xml:space="preserve"> 0,5)</w:t>
      </w:r>
      <w:r w:rsidR="00CB1816" w:rsidRPr="00CB1816">
        <w:rPr>
          <w:rFonts w:ascii="Cambria" w:hAnsi="Cambria"/>
          <w:b/>
        </w:rPr>
        <w:t xml:space="preserve"> </w:t>
      </w:r>
      <w:r w:rsidRPr="00D4305B">
        <w:rPr>
          <w:rFonts w:ascii="Cambria" w:hAnsi="Cambria"/>
          <w:b/>
        </w:rPr>
        <w:t>Гц и напряжением (380</w:t>
      </w:r>
      <w:r w:rsidRPr="00D4305B">
        <w:rPr>
          <w:rFonts w:ascii="Cambria" w:hAnsi="Cambria"/>
          <w:b/>
        </w:rPr>
        <w:sym w:font="Symbol" w:char="F0B1"/>
      </w:r>
      <w:r w:rsidRPr="00D4305B">
        <w:rPr>
          <w:rFonts w:ascii="Cambria" w:hAnsi="Cambria"/>
          <w:b/>
        </w:rPr>
        <w:t xml:space="preserve"> 38) В для (</w:t>
      </w:r>
      <w:proofErr w:type="spellStart"/>
      <w:r w:rsidRPr="00D4305B">
        <w:rPr>
          <w:rFonts w:ascii="Cambria" w:hAnsi="Cambria"/>
          <w:b/>
        </w:rPr>
        <w:t>Liston</w:t>
      </w:r>
      <w:proofErr w:type="spellEnd"/>
      <w:r w:rsidRPr="00D4305B">
        <w:rPr>
          <w:rFonts w:ascii="Cambria" w:hAnsi="Cambria"/>
          <w:b/>
        </w:rPr>
        <w:t xml:space="preserve"> A 1</w:t>
      </w:r>
      <w:r w:rsidR="0039697F" w:rsidRPr="00D4305B">
        <w:rPr>
          <w:rFonts w:ascii="Cambria" w:hAnsi="Cambria"/>
          <w:b/>
        </w:rPr>
        <w:t>2</w:t>
      </w:r>
      <w:r w:rsidRPr="00D4305B">
        <w:rPr>
          <w:rFonts w:ascii="Cambria" w:hAnsi="Cambria"/>
          <w:b/>
        </w:rPr>
        <w:t xml:space="preserve">10, </w:t>
      </w:r>
      <w:proofErr w:type="spellStart"/>
      <w:r w:rsidRPr="00D4305B">
        <w:rPr>
          <w:rFonts w:ascii="Cambria" w:hAnsi="Cambria"/>
          <w:b/>
        </w:rPr>
        <w:t>Liston</w:t>
      </w:r>
      <w:proofErr w:type="spellEnd"/>
      <w:r w:rsidRPr="00D4305B">
        <w:rPr>
          <w:rFonts w:ascii="Cambria" w:hAnsi="Cambria"/>
          <w:b/>
        </w:rPr>
        <w:t xml:space="preserve"> A 1</w:t>
      </w:r>
      <w:r w:rsidR="0039697F" w:rsidRPr="00D4305B">
        <w:rPr>
          <w:rFonts w:ascii="Cambria" w:hAnsi="Cambria"/>
          <w:b/>
        </w:rPr>
        <w:t>2</w:t>
      </w:r>
      <w:r w:rsidRPr="00D4305B">
        <w:rPr>
          <w:rFonts w:ascii="Cambria" w:hAnsi="Cambria"/>
          <w:b/>
        </w:rPr>
        <w:t>25).</w:t>
      </w:r>
    </w:p>
    <w:p w:rsidR="00715646" w:rsidRPr="00D4305B" w:rsidRDefault="00715646" w:rsidP="00F207E3">
      <w:pPr>
        <w:pStyle w:val="a5"/>
        <w:numPr>
          <w:ilvl w:val="1"/>
          <w:numId w:val="8"/>
        </w:numPr>
        <w:tabs>
          <w:tab w:val="left" w:pos="1080"/>
        </w:tabs>
        <w:spacing w:after="120" w:line="276" w:lineRule="auto"/>
        <w:ind w:left="0" w:firstLine="540"/>
        <w:rPr>
          <w:rFonts w:ascii="Cambria" w:hAnsi="Cambria"/>
          <w:b/>
        </w:rPr>
      </w:pPr>
      <w:bookmarkStart w:id="21" w:name="_Ref266872955"/>
      <w:r w:rsidRPr="00D4305B">
        <w:rPr>
          <w:rFonts w:ascii="Cambria" w:hAnsi="Cambria"/>
          <w:b/>
        </w:rPr>
        <w:t xml:space="preserve">Мощность, потребляемая аквадистиллятором, не более:       </w:t>
      </w:r>
    </w:p>
    <w:p w:rsidR="00715646" w:rsidRPr="00D4305B" w:rsidRDefault="00715646" w:rsidP="00F207E3">
      <w:pPr>
        <w:pStyle w:val="a5"/>
        <w:numPr>
          <w:ilvl w:val="2"/>
          <w:numId w:val="10"/>
        </w:numPr>
        <w:tabs>
          <w:tab w:val="left" w:pos="1800"/>
        </w:tabs>
        <w:spacing w:after="120" w:line="276" w:lineRule="auto"/>
        <w:ind w:left="1620" w:firstLine="0"/>
        <w:rPr>
          <w:rFonts w:ascii="Cambria" w:hAnsi="Cambria"/>
          <w:b/>
          <w:lang w:val="en-US"/>
        </w:rPr>
      </w:pPr>
      <w:r w:rsidRPr="00D4305B">
        <w:rPr>
          <w:rFonts w:ascii="Cambria" w:hAnsi="Cambria"/>
          <w:b/>
          <w:lang w:val="en-US"/>
        </w:rPr>
        <w:t xml:space="preserve">3 </w:t>
      </w:r>
      <w:r w:rsidRPr="00D4305B">
        <w:rPr>
          <w:rFonts w:ascii="Cambria" w:hAnsi="Cambria"/>
          <w:b/>
        </w:rPr>
        <w:t>кВ</w:t>
      </w:r>
      <w:r w:rsidRPr="00D4305B">
        <w:rPr>
          <w:rFonts w:ascii="Cambria" w:hAnsi="Cambria"/>
          <w:b/>
          <w:lang w:val="en-US"/>
        </w:rPr>
        <w:t>·</w:t>
      </w:r>
      <w:r w:rsidRPr="00D4305B">
        <w:rPr>
          <w:rFonts w:ascii="Cambria" w:hAnsi="Cambria"/>
          <w:b/>
        </w:rPr>
        <w:t>А</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w:t>
      </w:r>
      <w:r w:rsidR="0039697F" w:rsidRPr="00D4305B">
        <w:rPr>
          <w:rFonts w:ascii="Cambria" w:hAnsi="Cambria"/>
          <w:b/>
          <w:lang w:val="en-US"/>
        </w:rPr>
        <w:t>2</w:t>
      </w:r>
      <w:r w:rsidRPr="00D4305B">
        <w:rPr>
          <w:rFonts w:ascii="Cambria" w:hAnsi="Cambria"/>
          <w:b/>
          <w:lang w:val="en-US"/>
        </w:rPr>
        <w:t xml:space="preserve">04; </w:t>
      </w:r>
    </w:p>
    <w:p w:rsidR="00715646" w:rsidRPr="00D4305B" w:rsidRDefault="00715646" w:rsidP="00F207E3">
      <w:pPr>
        <w:pStyle w:val="a5"/>
        <w:numPr>
          <w:ilvl w:val="2"/>
          <w:numId w:val="10"/>
        </w:numPr>
        <w:tabs>
          <w:tab w:val="left" w:pos="1800"/>
          <w:tab w:val="left" w:pos="1980"/>
        </w:tabs>
        <w:spacing w:after="120" w:line="276" w:lineRule="auto"/>
        <w:ind w:left="1620" w:firstLine="0"/>
        <w:rPr>
          <w:rFonts w:ascii="Cambria" w:hAnsi="Cambria"/>
          <w:b/>
          <w:lang w:val="en-US"/>
        </w:rPr>
      </w:pPr>
      <w:r w:rsidRPr="00D4305B">
        <w:rPr>
          <w:rFonts w:ascii="Cambria" w:hAnsi="Cambria"/>
          <w:b/>
          <w:lang w:val="en-US"/>
        </w:rPr>
        <w:t xml:space="preserve">7,5 </w:t>
      </w:r>
      <w:r w:rsidRPr="00D4305B">
        <w:rPr>
          <w:rFonts w:ascii="Cambria" w:hAnsi="Cambria"/>
          <w:b/>
        </w:rPr>
        <w:t>кВ</w:t>
      </w:r>
      <w:r w:rsidRPr="00D4305B">
        <w:rPr>
          <w:rFonts w:ascii="Cambria" w:hAnsi="Cambria"/>
          <w:b/>
          <w:lang w:val="en-US"/>
        </w:rPr>
        <w:t>·</w:t>
      </w:r>
      <w:r w:rsidRPr="00D4305B">
        <w:rPr>
          <w:rFonts w:ascii="Cambria" w:hAnsi="Cambria"/>
          <w:b/>
        </w:rPr>
        <w:t>А</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w:t>
      </w:r>
      <w:r w:rsidR="0039697F" w:rsidRPr="00D4305B">
        <w:rPr>
          <w:rFonts w:ascii="Cambria" w:hAnsi="Cambria"/>
          <w:b/>
          <w:lang w:val="en-US"/>
        </w:rPr>
        <w:t>2</w:t>
      </w:r>
      <w:r w:rsidRPr="00D4305B">
        <w:rPr>
          <w:rFonts w:ascii="Cambria" w:hAnsi="Cambria"/>
          <w:b/>
          <w:lang w:val="en-US"/>
        </w:rPr>
        <w:t>10;</w:t>
      </w:r>
    </w:p>
    <w:p w:rsidR="002A3F64" w:rsidRPr="00D4305B" w:rsidRDefault="00715646" w:rsidP="00F207E3">
      <w:pPr>
        <w:pStyle w:val="a5"/>
        <w:numPr>
          <w:ilvl w:val="2"/>
          <w:numId w:val="10"/>
        </w:numPr>
        <w:tabs>
          <w:tab w:val="left" w:pos="1800"/>
        </w:tabs>
        <w:spacing w:after="120" w:line="276" w:lineRule="auto"/>
        <w:ind w:left="1620" w:firstLine="0"/>
        <w:rPr>
          <w:rFonts w:ascii="Cambria" w:hAnsi="Cambria"/>
          <w:b/>
          <w:color w:val="000000"/>
          <w:lang w:val="en-US"/>
        </w:rPr>
      </w:pPr>
      <w:r w:rsidRPr="00D4305B">
        <w:rPr>
          <w:rFonts w:ascii="Cambria" w:hAnsi="Cambria"/>
          <w:b/>
          <w:lang w:val="en-US"/>
        </w:rPr>
        <w:t xml:space="preserve">18 </w:t>
      </w:r>
      <w:r w:rsidRPr="00D4305B">
        <w:rPr>
          <w:rFonts w:ascii="Cambria" w:hAnsi="Cambria"/>
          <w:b/>
        </w:rPr>
        <w:t>кВ</w:t>
      </w:r>
      <w:r w:rsidRPr="00D4305B">
        <w:rPr>
          <w:rFonts w:ascii="Cambria" w:hAnsi="Cambria"/>
          <w:b/>
          <w:lang w:val="en-US"/>
        </w:rPr>
        <w:t>·</w:t>
      </w:r>
      <w:r w:rsidRPr="00D4305B">
        <w:rPr>
          <w:rFonts w:ascii="Cambria" w:hAnsi="Cambria"/>
          <w:b/>
        </w:rPr>
        <w:t>А</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w:t>
      </w:r>
      <w:r w:rsidR="0039697F" w:rsidRPr="00D4305B">
        <w:rPr>
          <w:rFonts w:ascii="Cambria" w:hAnsi="Cambria"/>
          <w:b/>
          <w:lang w:val="en-US"/>
        </w:rPr>
        <w:t>2</w:t>
      </w:r>
      <w:r w:rsidRPr="00D4305B">
        <w:rPr>
          <w:rFonts w:ascii="Cambria" w:hAnsi="Cambria"/>
          <w:b/>
          <w:lang w:val="en-US"/>
        </w:rPr>
        <w:t>25;</w:t>
      </w:r>
      <w:bookmarkEnd w:id="21"/>
    </w:p>
    <w:p w:rsidR="0039697F" w:rsidRPr="00D4305B" w:rsidRDefault="0039697F" w:rsidP="00F207E3">
      <w:pPr>
        <w:pStyle w:val="a5"/>
        <w:numPr>
          <w:ilvl w:val="1"/>
          <w:numId w:val="8"/>
        </w:numPr>
        <w:tabs>
          <w:tab w:val="left" w:pos="1080"/>
        </w:tabs>
        <w:spacing w:after="120" w:line="276" w:lineRule="auto"/>
        <w:ind w:left="0" w:firstLine="540"/>
        <w:rPr>
          <w:rFonts w:ascii="Cambria" w:hAnsi="Cambria"/>
          <w:b/>
        </w:rPr>
      </w:pPr>
      <w:bookmarkStart w:id="22" w:name="_Ref266872019"/>
      <w:r w:rsidRPr="00D4305B">
        <w:rPr>
          <w:rFonts w:ascii="Cambria" w:hAnsi="Cambria"/>
          <w:b/>
        </w:rPr>
        <w:t xml:space="preserve">Масса </w:t>
      </w:r>
      <w:proofErr w:type="spellStart"/>
      <w:r w:rsidRPr="00D4305B">
        <w:rPr>
          <w:rFonts w:ascii="Cambria" w:hAnsi="Cambria"/>
          <w:b/>
        </w:rPr>
        <w:t>аквадистилятора</w:t>
      </w:r>
      <w:proofErr w:type="spellEnd"/>
      <w:r w:rsidRPr="00D4305B">
        <w:rPr>
          <w:rFonts w:ascii="Cambria" w:hAnsi="Cambria"/>
          <w:b/>
        </w:rPr>
        <w:t>, не более:</w:t>
      </w:r>
    </w:p>
    <w:bookmarkEnd w:id="22"/>
    <w:p w:rsidR="0039697F" w:rsidRPr="00D4305B" w:rsidRDefault="0039697F" w:rsidP="00F207E3">
      <w:pPr>
        <w:pStyle w:val="a5"/>
        <w:numPr>
          <w:ilvl w:val="2"/>
          <w:numId w:val="11"/>
        </w:numPr>
        <w:tabs>
          <w:tab w:val="left" w:pos="1620"/>
          <w:tab w:val="left" w:pos="1800"/>
        </w:tabs>
        <w:spacing w:after="120" w:line="276" w:lineRule="auto"/>
        <w:ind w:left="1620" w:firstLine="0"/>
        <w:rPr>
          <w:rFonts w:ascii="Cambria" w:hAnsi="Cambria"/>
          <w:b/>
        </w:rPr>
      </w:pPr>
      <w:smartTag w:uri="urn:schemas-microsoft-com:office:smarttags" w:element="metricconverter">
        <w:smartTagPr>
          <w:attr w:name="ProductID" w:val="9 кг"/>
        </w:smartTagPr>
        <w:r w:rsidRPr="00D4305B">
          <w:rPr>
            <w:rFonts w:ascii="Cambria" w:hAnsi="Cambria"/>
            <w:b/>
          </w:rPr>
          <w:t>9 кг</w:t>
        </w:r>
      </w:smartTag>
      <w:r w:rsidRPr="00D4305B">
        <w:rPr>
          <w:rFonts w:ascii="Cambria" w:hAnsi="Cambria"/>
          <w:b/>
        </w:rPr>
        <w:t xml:space="preserve">     </w:t>
      </w:r>
      <w:proofErr w:type="gramStart"/>
      <w:r w:rsidRPr="00D4305B">
        <w:rPr>
          <w:rFonts w:ascii="Cambria" w:hAnsi="Cambria"/>
          <w:b/>
        </w:rPr>
        <w:t>для  Liston</w:t>
      </w:r>
      <w:proofErr w:type="gramEnd"/>
      <w:r w:rsidRPr="00D4305B">
        <w:rPr>
          <w:rFonts w:ascii="Cambria" w:hAnsi="Cambria"/>
          <w:b/>
        </w:rPr>
        <w:t xml:space="preserve"> A 1204;</w:t>
      </w:r>
    </w:p>
    <w:p w:rsidR="0039697F" w:rsidRPr="00D4305B" w:rsidRDefault="0039697F" w:rsidP="00F207E3">
      <w:pPr>
        <w:pStyle w:val="a5"/>
        <w:numPr>
          <w:ilvl w:val="2"/>
          <w:numId w:val="11"/>
        </w:numPr>
        <w:tabs>
          <w:tab w:val="left" w:pos="1620"/>
          <w:tab w:val="left" w:pos="1800"/>
        </w:tabs>
        <w:spacing w:after="120" w:line="276" w:lineRule="auto"/>
        <w:ind w:left="1620" w:firstLine="0"/>
        <w:rPr>
          <w:rFonts w:ascii="Cambria" w:hAnsi="Cambria"/>
          <w:b/>
        </w:rPr>
      </w:pPr>
      <w:smartTag w:uri="urn:schemas-microsoft-com:office:smarttags" w:element="metricconverter">
        <w:smartTagPr>
          <w:attr w:name="ProductID" w:val="20 кг"/>
        </w:smartTagPr>
        <w:r w:rsidRPr="00D4305B">
          <w:rPr>
            <w:rFonts w:ascii="Cambria" w:hAnsi="Cambria"/>
            <w:b/>
          </w:rPr>
          <w:t>20 кг</w:t>
        </w:r>
      </w:smartTag>
      <w:r w:rsidRPr="00D4305B">
        <w:rPr>
          <w:rFonts w:ascii="Cambria" w:hAnsi="Cambria"/>
          <w:b/>
        </w:rPr>
        <w:t xml:space="preserve">   для </w:t>
      </w:r>
      <w:proofErr w:type="spellStart"/>
      <w:r w:rsidRPr="00D4305B">
        <w:rPr>
          <w:rFonts w:ascii="Cambria" w:hAnsi="Cambria"/>
          <w:b/>
        </w:rPr>
        <w:t>Liston</w:t>
      </w:r>
      <w:proofErr w:type="spellEnd"/>
      <w:r w:rsidRPr="00D4305B">
        <w:rPr>
          <w:rFonts w:ascii="Cambria" w:hAnsi="Cambria"/>
          <w:b/>
        </w:rPr>
        <w:t xml:space="preserve"> A 1210;</w:t>
      </w:r>
    </w:p>
    <w:p w:rsidR="0039697F" w:rsidRPr="00D4305B" w:rsidRDefault="0039697F" w:rsidP="00F207E3">
      <w:pPr>
        <w:pStyle w:val="a5"/>
        <w:numPr>
          <w:ilvl w:val="2"/>
          <w:numId w:val="11"/>
        </w:numPr>
        <w:tabs>
          <w:tab w:val="left" w:pos="1620"/>
          <w:tab w:val="left" w:pos="1800"/>
        </w:tabs>
        <w:spacing w:after="120" w:line="276" w:lineRule="auto"/>
        <w:ind w:left="1620" w:firstLine="0"/>
        <w:rPr>
          <w:rFonts w:ascii="Cambria" w:hAnsi="Cambria"/>
          <w:b/>
        </w:rPr>
      </w:pPr>
      <w:smartTag w:uri="urn:schemas-microsoft-com:office:smarttags" w:element="metricconverter">
        <w:smartTagPr>
          <w:attr w:name="ProductID" w:val="45 кг"/>
        </w:smartTagPr>
        <w:r w:rsidRPr="00D4305B">
          <w:rPr>
            <w:rFonts w:ascii="Cambria" w:hAnsi="Cambria"/>
            <w:b/>
          </w:rPr>
          <w:t>45 кг</w:t>
        </w:r>
      </w:smartTag>
      <w:r w:rsidRPr="00D4305B">
        <w:rPr>
          <w:rFonts w:ascii="Cambria" w:hAnsi="Cambria"/>
          <w:b/>
        </w:rPr>
        <w:t xml:space="preserve">   для </w:t>
      </w:r>
      <w:proofErr w:type="spellStart"/>
      <w:r w:rsidRPr="00D4305B">
        <w:rPr>
          <w:rFonts w:ascii="Cambria" w:hAnsi="Cambria"/>
          <w:b/>
        </w:rPr>
        <w:t>Liston</w:t>
      </w:r>
      <w:proofErr w:type="spellEnd"/>
      <w:r w:rsidRPr="00D4305B">
        <w:rPr>
          <w:rFonts w:ascii="Cambria" w:hAnsi="Cambria"/>
          <w:b/>
        </w:rPr>
        <w:t xml:space="preserve"> A 1225;</w:t>
      </w:r>
    </w:p>
    <w:p w:rsidR="0039697F" w:rsidRPr="00D4305B" w:rsidRDefault="0039697F" w:rsidP="00F207E3">
      <w:pPr>
        <w:pStyle w:val="a5"/>
        <w:numPr>
          <w:ilvl w:val="1"/>
          <w:numId w:val="8"/>
        </w:numPr>
        <w:tabs>
          <w:tab w:val="left" w:pos="1080"/>
        </w:tabs>
        <w:spacing w:after="120" w:line="276" w:lineRule="auto"/>
        <w:ind w:left="0" w:firstLine="540"/>
        <w:rPr>
          <w:rFonts w:ascii="Cambria" w:hAnsi="Cambria"/>
          <w:b/>
        </w:rPr>
      </w:pPr>
      <w:bookmarkStart w:id="23" w:name="_Ref275528499"/>
      <w:r w:rsidRPr="00D4305B">
        <w:rPr>
          <w:rFonts w:ascii="Cambria" w:hAnsi="Cambria"/>
          <w:b/>
        </w:rPr>
        <w:t>Габаритные размеры аквадистиллятора соответствует значениям, указанным в таблице 2.</w:t>
      </w:r>
      <w:bookmarkEnd w:id="23"/>
      <w:r w:rsidRPr="00D4305B">
        <w:rPr>
          <w:rFonts w:ascii="Cambria" w:hAnsi="Cambria"/>
          <w:b/>
        </w:rPr>
        <w:t xml:space="preserve">    </w:t>
      </w:r>
    </w:p>
    <w:p w:rsidR="002A3F64" w:rsidRPr="00D4305B" w:rsidRDefault="002A3F64" w:rsidP="00F207E3">
      <w:pPr>
        <w:tabs>
          <w:tab w:val="left" w:pos="1029"/>
          <w:tab w:val="left" w:pos="2246"/>
        </w:tabs>
        <w:spacing w:line="240" w:lineRule="auto"/>
        <w:jc w:val="left"/>
        <w:rPr>
          <w:rFonts w:ascii="Cambria" w:hAnsi="Cambria"/>
          <w:b/>
          <w:color w:val="000000"/>
          <w:spacing w:val="20"/>
          <w:szCs w:val="24"/>
        </w:rPr>
      </w:pPr>
      <w:r w:rsidRPr="00D4305B">
        <w:rPr>
          <w:rFonts w:ascii="Cambria" w:hAnsi="Cambria"/>
          <w:color w:val="000000"/>
          <w:spacing w:val="20"/>
          <w:szCs w:val="24"/>
        </w:rPr>
        <w:tab/>
      </w:r>
      <w:r w:rsidR="00386054" w:rsidRPr="00D4305B">
        <w:rPr>
          <w:rFonts w:ascii="Cambria" w:hAnsi="Cambria"/>
          <w:color w:val="000000"/>
          <w:spacing w:val="20"/>
          <w:szCs w:val="24"/>
        </w:rPr>
        <w:t xml:space="preserve">                                                                                           </w:t>
      </w:r>
      <w:r w:rsidR="0039697F" w:rsidRPr="00D4305B">
        <w:rPr>
          <w:rFonts w:ascii="Cambria" w:hAnsi="Cambria"/>
          <w:color w:val="000000"/>
          <w:spacing w:val="20"/>
          <w:szCs w:val="24"/>
        </w:rPr>
        <w:t xml:space="preserve">   </w:t>
      </w:r>
      <w:r w:rsidR="00386054" w:rsidRPr="00D4305B">
        <w:rPr>
          <w:rFonts w:ascii="Cambria" w:hAnsi="Cambria"/>
          <w:color w:val="000000"/>
          <w:spacing w:val="20"/>
          <w:szCs w:val="24"/>
        </w:rPr>
        <w:t xml:space="preserve">  </w:t>
      </w:r>
      <w:r w:rsidR="00D4305B">
        <w:rPr>
          <w:rFonts w:ascii="Cambria" w:hAnsi="Cambria"/>
          <w:color w:val="000000"/>
          <w:spacing w:val="20"/>
          <w:szCs w:val="24"/>
        </w:rPr>
        <w:t xml:space="preserve">      </w:t>
      </w:r>
      <w:r w:rsidR="00122BFC" w:rsidRPr="00D27F39">
        <w:rPr>
          <w:rFonts w:ascii="Cambria" w:hAnsi="Cambria"/>
          <w:color w:val="000000"/>
          <w:spacing w:val="20"/>
          <w:szCs w:val="24"/>
        </w:rPr>
        <w:t xml:space="preserve"> </w:t>
      </w:r>
      <w:r w:rsidR="00D4305B">
        <w:rPr>
          <w:rFonts w:ascii="Cambria" w:hAnsi="Cambria"/>
          <w:color w:val="000000"/>
          <w:spacing w:val="20"/>
          <w:szCs w:val="24"/>
        </w:rPr>
        <w:t xml:space="preserve"> </w:t>
      </w:r>
      <w:r w:rsidRPr="00D4305B">
        <w:rPr>
          <w:rFonts w:ascii="Cambria" w:hAnsi="Cambria"/>
          <w:b/>
          <w:color w:val="000000"/>
          <w:spacing w:val="20"/>
          <w:szCs w:val="24"/>
        </w:rPr>
        <w:t>Таблица 2.</w:t>
      </w:r>
    </w:p>
    <w:tbl>
      <w:tblPr>
        <w:tblW w:w="993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98"/>
        <w:gridCol w:w="2340"/>
        <w:gridCol w:w="2340"/>
        <w:gridCol w:w="2160"/>
      </w:tblGrid>
      <w:tr w:rsidR="002A3F64" w:rsidRPr="00D4305B" w:rsidTr="00364FE0">
        <w:trPr>
          <w:trHeight w:val="20"/>
        </w:trPr>
        <w:tc>
          <w:tcPr>
            <w:tcW w:w="3098" w:type="dxa"/>
            <w:tcBorders>
              <w:bottom w:val="nil"/>
            </w:tcBorders>
          </w:tcPr>
          <w:p w:rsidR="002A3F64" w:rsidRPr="00D4305B" w:rsidRDefault="002A3F64" w:rsidP="00F207E3">
            <w:pPr>
              <w:pStyle w:val="af3"/>
              <w:ind w:right="113"/>
              <w:jc w:val="center"/>
              <w:rPr>
                <w:rFonts w:ascii="Cambria" w:hAnsi="Cambria"/>
                <w:b/>
                <w:color w:val="000000"/>
                <w:sz w:val="24"/>
                <w:szCs w:val="24"/>
              </w:rPr>
            </w:pPr>
            <w:r w:rsidRPr="00D4305B">
              <w:rPr>
                <w:rFonts w:ascii="Cambria" w:hAnsi="Cambria"/>
                <w:b/>
                <w:color w:val="000000"/>
                <w:sz w:val="24"/>
                <w:szCs w:val="24"/>
              </w:rPr>
              <w:t>Обозначение</w:t>
            </w:r>
            <w:r w:rsidR="0039697F" w:rsidRPr="00D4305B">
              <w:rPr>
                <w:rFonts w:ascii="Cambria" w:hAnsi="Cambria"/>
                <w:b/>
                <w:sz w:val="24"/>
                <w:szCs w:val="24"/>
              </w:rPr>
              <w:t xml:space="preserve"> аквадистиллятора</w:t>
            </w:r>
          </w:p>
        </w:tc>
        <w:tc>
          <w:tcPr>
            <w:tcW w:w="2340" w:type="dxa"/>
          </w:tcPr>
          <w:p w:rsidR="002A3F64" w:rsidRPr="00D4305B" w:rsidRDefault="002A3F64" w:rsidP="00F207E3">
            <w:pPr>
              <w:pStyle w:val="af3"/>
              <w:ind w:right="113"/>
              <w:jc w:val="center"/>
              <w:rPr>
                <w:rFonts w:ascii="Cambria" w:hAnsi="Cambria"/>
                <w:b/>
                <w:color w:val="000000"/>
                <w:sz w:val="24"/>
                <w:szCs w:val="24"/>
              </w:rPr>
            </w:pPr>
            <w:r w:rsidRPr="00D4305B">
              <w:rPr>
                <w:rFonts w:ascii="Cambria" w:hAnsi="Cambria"/>
                <w:b/>
                <w:color w:val="000000"/>
                <w:sz w:val="24"/>
                <w:szCs w:val="24"/>
              </w:rPr>
              <w:t>Длинна,</w:t>
            </w:r>
            <w:r w:rsidR="0039697F" w:rsidRPr="00D4305B">
              <w:rPr>
                <w:rFonts w:ascii="Cambria" w:hAnsi="Cambria"/>
                <w:b/>
                <w:color w:val="000000"/>
                <w:sz w:val="24"/>
                <w:szCs w:val="24"/>
              </w:rPr>
              <w:t xml:space="preserve"> </w:t>
            </w:r>
            <w:r w:rsidRPr="00D4305B">
              <w:rPr>
                <w:rFonts w:ascii="Cambria" w:hAnsi="Cambria"/>
                <w:b/>
                <w:color w:val="000000"/>
                <w:sz w:val="24"/>
                <w:szCs w:val="24"/>
              </w:rPr>
              <w:t>мм</w:t>
            </w:r>
          </w:p>
        </w:tc>
        <w:tc>
          <w:tcPr>
            <w:tcW w:w="2340" w:type="dxa"/>
          </w:tcPr>
          <w:p w:rsidR="002A3F64" w:rsidRPr="00D4305B" w:rsidRDefault="002A3F64" w:rsidP="00F207E3">
            <w:pPr>
              <w:pStyle w:val="af3"/>
              <w:ind w:right="113"/>
              <w:jc w:val="center"/>
              <w:rPr>
                <w:rFonts w:ascii="Cambria" w:hAnsi="Cambria"/>
                <w:b/>
                <w:color w:val="000000"/>
                <w:sz w:val="24"/>
                <w:szCs w:val="24"/>
              </w:rPr>
            </w:pPr>
            <w:r w:rsidRPr="00D4305B">
              <w:rPr>
                <w:rFonts w:ascii="Cambria" w:hAnsi="Cambria"/>
                <w:b/>
                <w:color w:val="000000"/>
                <w:sz w:val="24"/>
                <w:szCs w:val="24"/>
              </w:rPr>
              <w:t>Ширина, мм</w:t>
            </w:r>
          </w:p>
        </w:tc>
        <w:tc>
          <w:tcPr>
            <w:tcW w:w="2160" w:type="dxa"/>
          </w:tcPr>
          <w:p w:rsidR="002A3F64" w:rsidRPr="00D4305B" w:rsidRDefault="002A3F64" w:rsidP="00F207E3">
            <w:pPr>
              <w:pStyle w:val="af3"/>
              <w:ind w:right="113"/>
              <w:jc w:val="center"/>
              <w:rPr>
                <w:rFonts w:ascii="Cambria" w:hAnsi="Cambria"/>
                <w:b/>
                <w:color w:val="000000"/>
                <w:sz w:val="24"/>
                <w:szCs w:val="24"/>
              </w:rPr>
            </w:pPr>
            <w:r w:rsidRPr="00D4305B">
              <w:rPr>
                <w:rFonts w:ascii="Cambria" w:hAnsi="Cambria"/>
                <w:b/>
                <w:color w:val="000000"/>
                <w:sz w:val="24"/>
                <w:szCs w:val="24"/>
              </w:rPr>
              <w:t>Высота, мм</w:t>
            </w:r>
          </w:p>
        </w:tc>
      </w:tr>
      <w:tr w:rsidR="002A3F64" w:rsidRPr="00D4305B" w:rsidTr="00364FE0">
        <w:trPr>
          <w:trHeight w:val="20"/>
        </w:trPr>
        <w:tc>
          <w:tcPr>
            <w:tcW w:w="3098" w:type="dxa"/>
            <w:tcMar>
              <w:top w:w="28" w:type="dxa"/>
              <w:bottom w:w="28" w:type="dxa"/>
            </w:tcMar>
          </w:tcPr>
          <w:p w:rsidR="002A3F64" w:rsidRPr="00D4305B" w:rsidRDefault="002A3F64" w:rsidP="00F207E3">
            <w:pPr>
              <w:pStyle w:val="af3"/>
              <w:ind w:right="113"/>
              <w:jc w:val="center"/>
              <w:rPr>
                <w:rFonts w:ascii="Cambria" w:hAnsi="Cambria"/>
                <w:b/>
                <w:color w:val="000000"/>
                <w:spacing w:val="20"/>
                <w:sz w:val="24"/>
                <w:szCs w:val="24"/>
                <w:lang w:val="en-US"/>
              </w:rPr>
            </w:pPr>
            <w:r w:rsidRPr="00D4305B">
              <w:rPr>
                <w:rFonts w:ascii="Cambria" w:hAnsi="Cambria"/>
                <w:b/>
                <w:color w:val="000000"/>
                <w:spacing w:val="20"/>
                <w:sz w:val="24"/>
                <w:szCs w:val="24"/>
                <w:lang w:val="en-US"/>
              </w:rPr>
              <w:t>Liston A 1204</w:t>
            </w:r>
          </w:p>
        </w:tc>
        <w:tc>
          <w:tcPr>
            <w:tcW w:w="2340" w:type="dxa"/>
            <w:tcMar>
              <w:top w:w="28" w:type="dxa"/>
              <w:bottom w:w="28" w:type="dxa"/>
            </w:tcMar>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280±10</w:t>
            </w:r>
          </w:p>
        </w:tc>
        <w:tc>
          <w:tcPr>
            <w:tcW w:w="234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265±10</w:t>
            </w:r>
          </w:p>
        </w:tc>
        <w:tc>
          <w:tcPr>
            <w:tcW w:w="216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495±10</w:t>
            </w:r>
          </w:p>
        </w:tc>
      </w:tr>
      <w:tr w:rsidR="002A3F64" w:rsidRPr="00D4305B" w:rsidTr="00364FE0">
        <w:trPr>
          <w:trHeight w:val="20"/>
        </w:trPr>
        <w:tc>
          <w:tcPr>
            <w:tcW w:w="3098" w:type="dxa"/>
            <w:tcMar>
              <w:top w:w="28" w:type="dxa"/>
              <w:bottom w:w="28" w:type="dxa"/>
            </w:tcMar>
          </w:tcPr>
          <w:p w:rsidR="002A3F64" w:rsidRPr="00D4305B" w:rsidRDefault="002A3F64" w:rsidP="00F207E3">
            <w:pPr>
              <w:pStyle w:val="af3"/>
              <w:ind w:right="113"/>
              <w:jc w:val="center"/>
              <w:rPr>
                <w:rFonts w:ascii="Cambria" w:hAnsi="Cambria"/>
                <w:b/>
                <w:color w:val="000000"/>
                <w:spacing w:val="20"/>
                <w:sz w:val="24"/>
                <w:szCs w:val="24"/>
                <w:lang w:val="en-US"/>
              </w:rPr>
            </w:pPr>
            <w:r w:rsidRPr="00D4305B">
              <w:rPr>
                <w:rFonts w:ascii="Cambria" w:hAnsi="Cambria"/>
                <w:b/>
                <w:color w:val="000000"/>
                <w:spacing w:val="20"/>
                <w:sz w:val="24"/>
                <w:szCs w:val="24"/>
                <w:lang w:val="en-US"/>
              </w:rPr>
              <w:t>Liston A 1210</w:t>
            </w:r>
          </w:p>
        </w:tc>
        <w:tc>
          <w:tcPr>
            <w:tcW w:w="2340" w:type="dxa"/>
            <w:tcMar>
              <w:top w:w="28" w:type="dxa"/>
              <w:bottom w:w="28" w:type="dxa"/>
            </w:tcMar>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410±10</w:t>
            </w:r>
          </w:p>
        </w:tc>
        <w:tc>
          <w:tcPr>
            <w:tcW w:w="234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395±10</w:t>
            </w:r>
          </w:p>
        </w:tc>
        <w:tc>
          <w:tcPr>
            <w:tcW w:w="216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600±10</w:t>
            </w:r>
          </w:p>
        </w:tc>
      </w:tr>
      <w:tr w:rsidR="002A3F64" w:rsidRPr="00D4305B" w:rsidTr="00364FE0">
        <w:trPr>
          <w:trHeight w:val="20"/>
        </w:trPr>
        <w:tc>
          <w:tcPr>
            <w:tcW w:w="3098" w:type="dxa"/>
            <w:tcMar>
              <w:top w:w="28" w:type="dxa"/>
              <w:bottom w:w="28" w:type="dxa"/>
            </w:tcMar>
          </w:tcPr>
          <w:p w:rsidR="002A3F64" w:rsidRPr="00D4305B" w:rsidRDefault="002A3F64" w:rsidP="00F207E3">
            <w:pPr>
              <w:pStyle w:val="af3"/>
              <w:ind w:right="113"/>
              <w:jc w:val="center"/>
              <w:rPr>
                <w:rFonts w:ascii="Cambria" w:hAnsi="Cambria"/>
                <w:b/>
                <w:color w:val="000000"/>
                <w:spacing w:val="20"/>
                <w:sz w:val="24"/>
                <w:szCs w:val="24"/>
                <w:lang w:val="en-US"/>
              </w:rPr>
            </w:pPr>
            <w:r w:rsidRPr="00D4305B">
              <w:rPr>
                <w:rFonts w:ascii="Cambria" w:hAnsi="Cambria"/>
                <w:b/>
                <w:color w:val="000000"/>
                <w:spacing w:val="20"/>
                <w:sz w:val="24"/>
                <w:szCs w:val="24"/>
                <w:lang w:val="en-US"/>
              </w:rPr>
              <w:t>Liston A 1225</w:t>
            </w:r>
          </w:p>
        </w:tc>
        <w:tc>
          <w:tcPr>
            <w:tcW w:w="2340" w:type="dxa"/>
            <w:tcMar>
              <w:top w:w="28" w:type="dxa"/>
              <w:bottom w:w="28" w:type="dxa"/>
            </w:tcMar>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615±10</w:t>
            </w:r>
          </w:p>
        </w:tc>
        <w:tc>
          <w:tcPr>
            <w:tcW w:w="234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590±10</w:t>
            </w:r>
          </w:p>
        </w:tc>
        <w:tc>
          <w:tcPr>
            <w:tcW w:w="2160" w:type="dxa"/>
          </w:tcPr>
          <w:p w:rsidR="002A3F64" w:rsidRPr="00D4305B" w:rsidRDefault="002A3F64" w:rsidP="00F207E3">
            <w:pPr>
              <w:pStyle w:val="af3"/>
              <w:ind w:right="113"/>
              <w:jc w:val="center"/>
              <w:rPr>
                <w:rFonts w:ascii="Cambria" w:hAnsi="Cambria"/>
                <w:b/>
                <w:spacing w:val="20"/>
                <w:sz w:val="24"/>
                <w:szCs w:val="24"/>
                <w:lang w:val="en-US"/>
              </w:rPr>
            </w:pPr>
            <w:r w:rsidRPr="00D4305B">
              <w:rPr>
                <w:rFonts w:ascii="Cambria" w:hAnsi="Cambria"/>
                <w:b/>
                <w:spacing w:val="20"/>
                <w:sz w:val="24"/>
                <w:szCs w:val="24"/>
                <w:lang w:val="en-US"/>
              </w:rPr>
              <w:t>720±10</w:t>
            </w:r>
          </w:p>
        </w:tc>
      </w:tr>
    </w:tbl>
    <w:p w:rsidR="00F207E3" w:rsidRDefault="00F207E3" w:rsidP="00F207E3">
      <w:pPr>
        <w:pStyle w:val="a5"/>
        <w:tabs>
          <w:tab w:val="right" w:pos="-1134"/>
          <w:tab w:val="left" w:pos="1080"/>
        </w:tabs>
        <w:spacing w:after="120" w:line="276" w:lineRule="auto"/>
        <w:ind w:left="539"/>
        <w:rPr>
          <w:rFonts w:ascii="Cambria" w:hAnsi="Cambria"/>
          <w:b/>
        </w:rPr>
      </w:pPr>
      <w:bookmarkStart w:id="24" w:name="_Ref274667481"/>
      <w:bookmarkStart w:id="25" w:name="_Toc266961554"/>
      <w:bookmarkStart w:id="26" w:name="_Toc267041574"/>
      <w:bookmarkStart w:id="27" w:name="_Toc267387783"/>
      <w:bookmarkStart w:id="28" w:name="_Toc267484919"/>
      <w:bookmarkStart w:id="29" w:name="_Toc267485145"/>
      <w:bookmarkStart w:id="30" w:name="_Toc30665421"/>
      <w:bookmarkEnd w:id="19"/>
      <w:bookmarkEnd w:id="20"/>
    </w:p>
    <w:p w:rsidR="00F207E3" w:rsidRDefault="00F207E3" w:rsidP="00F207E3">
      <w:pPr>
        <w:pStyle w:val="a5"/>
        <w:tabs>
          <w:tab w:val="right" w:pos="-1134"/>
          <w:tab w:val="left" w:pos="1080"/>
        </w:tabs>
        <w:spacing w:after="120" w:line="276" w:lineRule="auto"/>
        <w:ind w:left="539"/>
        <w:rPr>
          <w:rFonts w:ascii="Cambria" w:hAnsi="Cambria"/>
          <w:b/>
        </w:rPr>
      </w:pPr>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r w:rsidRPr="00D4305B">
        <w:rPr>
          <w:rFonts w:ascii="Cambria" w:hAnsi="Cambria"/>
          <w:b/>
        </w:rPr>
        <w:t xml:space="preserve">Производительность </w:t>
      </w:r>
      <w:proofErr w:type="spellStart"/>
      <w:r w:rsidRPr="00D4305B">
        <w:rPr>
          <w:rFonts w:ascii="Cambria" w:hAnsi="Cambria"/>
          <w:b/>
        </w:rPr>
        <w:t>аквадистилляторов</w:t>
      </w:r>
      <w:proofErr w:type="spellEnd"/>
      <w:r w:rsidRPr="00D4305B">
        <w:rPr>
          <w:rFonts w:ascii="Cambria" w:hAnsi="Cambria"/>
          <w:b/>
        </w:rPr>
        <w:t xml:space="preserve"> при номинальном напряжении сети питания, не менее:</w:t>
      </w:r>
      <w:bookmarkEnd w:id="24"/>
    </w:p>
    <w:p w:rsidR="004B4111" w:rsidRPr="00D4305B" w:rsidRDefault="004B4111" w:rsidP="00F207E3">
      <w:pPr>
        <w:pStyle w:val="a5"/>
        <w:numPr>
          <w:ilvl w:val="2"/>
          <w:numId w:val="12"/>
        </w:numPr>
        <w:tabs>
          <w:tab w:val="right" w:pos="-1134"/>
          <w:tab w:val="left" w:pos="1800"/>
        </w:tabs>
        <w:spacing w:after="120" w:line="276" w:lineRule="auto"/>
        <w:ind w:left="1620" w:firstLine="0"/>
        <w:rPr>
          <w:rFonts w:ascii="Cambria" w:hAnsi="Cambria"/>
          <w:b/>
          <w:lang w:val="en-US"/>
        </w:rPr>
      </w:pPr>
      <w:r w:rsidRPr="00D4305B">
        <w:rPr>
          <w:rFonts w:ascii="Cambria" w:hAnsi="Cambria"/>
          <w:b/>
          <w:lang w:val="en-US"/>
        </w:rPr>
        <w:t xml:space="preserve">4,0 </w:t>
      </w:r>
      <w:r w:rsidRPr="00D4305B">
        <w:rPr>
          <w:rFonts w:ascii="Cambria" w:hAnsi="Cambria"/>
          <w:b/>
        </w:rPr>
        <w:t>дм</w:t>
      </w:r>
      <w:r w:rsidRPr="00D4305B">
        <w:rPr>
          <w:rFonts w:ascii="Cambria" w:hAnsi="Cambria"/>
          <w:b/>
          <w:lang w:val="en-US"/>
        </w:rPr>
        <w:t>3/</w:t>
      </w:r>
      <w:r w:rsidRPr="00D4305B">
        <w:rPr>
          <w:rFonts w:ascii="Cambria" w:hAnsi="Cambria"/>
          <w:b/>
        </w:rPr>
        <w:t>ч</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1204; </w:t>
      </w:r>
    </w:p>
    <w:p w:rsidR="004B4111" w:rsidRPr="00D4305B" w:rsidRDefault="004B4111" w:rsidP="00F207E3">
      <w:pPr>
        <w:pStyle w:val="a5"/>
        <w:numPr>
          <w:ilvl w:val="2"/>
          <w:numId w:val="12"/>
        </w:numPr>
        <w:tabs>
          <w:tab w:val="right" w:pos="-1134"/>
          <w:tab w:val="left" w:pos="1800"/>
          <w:tab w:val="left" w:pos="1980"/>
        </w:tabs>
        <w:spacing w:after="120" w:line="276" w:lineRule="auto"/>
        <w:ind w:left="1620" w:firstLine="0"/>
        <w:rPr>
          <w:rFonts w:ascii="Cambria" w:hAnsi="Cambria"/>
          <w:b/>
          <w:lang w:val="en-US"/>
        </w:rPr>
      </w:pPr>
      <w:r w:rsidRPr="00D4305B">
        <w:rPr>
          <w:rFonts w:ascii="Cambria" w:hAnsi="Cambria"/>
          <w:b/>
          <w:lang w:val="en-US"/>
        </w:rPr>
        <w:t xml:space="preserve">10,0 </w:t>
      </w:r>
      <w:r w:rsidRPr="00D4305B">
        <w:rPr>
          <w:rFonts w:ascii="Cambria" w:hAnsi="Cambria"/>
          <w:b/>
        </w:rPr>
        <w:t>дм</w:t>
      </w:r>
      <w:r w:rsidRPr="00D4305B">
        <w:rPr>
          <w:rFonts w:ascii="Cambria" w:hAnsi="Cambria"/>
          <w:b/>
          <w:lang w:val="en-US"/>
        </w:rPr>
        <w:t>3/</w:t>
      </w:r>
      <w:r w:rsidRPr="00D4305B">
        <w:rPr>
          <w:rFonts w:ascii="Cambria" w:hAnsi="Cambria"/>
          <w:b/>
        </w:rPr>
        <w:t>ч</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1210;</w:t>
      </w:r>
    </w:p>
    <w:p w:rsidR="004B4111" w:rsidRPr="00D4305B" w:rsidRDefault="004B4111" w:rsidP="00F207E3">
      <w:pPr>
        <w:pStyle w:val="a5"/>
        <w:numPr>
          <w:ilvl w:val="2"/>
          <w:numId w:val="12"/>
        </w:numPr>
        <w:tabs>
          <w:tab w:val="right" w:pos="-1134"/>
          <w:tab w:val="left" w:pos="1800"/>
        </w:tabs>
        <w:spacing w:after="120" w:line="276" w:lineRule="auto"/>
        <w:ind w:left="1620" w:firstLine="0"/>
        <w:rPr>
          <w:rFonts w:ascii="Cambria" w:hAnsi="Cambria"/>
          <w:b/>
          <w:lang w:val="en-US"/>
        </w:rPr>
      </w:pPr>
      <w:r w:rsidRPr="00D4305B">
        <w:rPr>
          <w:rFonts w:ascii="Cambria" w:hAnsi="Cambria"/>
          <w:b/>
          <w:lang w:val="en-US"/>
        </w:rPr>
        <w:t xml:space="preserve">25,0 </w:t>
      </w:r>
      <w:r w:rsidRPr="00D4305B">
        <w:rPr>
          <w:rFonts w:ascii="Cambria" w:hAnsi="Cambria"/>
          <w:b/>
        </w:rPr>
        <w:t>дм</w:t>
      </w:r>
      <w:r w:rsidRPr="00D4305B">
        <w:rPr>
          <w:rFonts w:ascii="Cambria" w:hAnsi="Cambria"/>
          <w:b/>
          <w:lang w:val="en-US"/>
        </w:rPr>
        <w:t>3/</w:t>
      </w:r>
      <w:r w:rsidRPr="00D4305B">
        <w:rPr>
          <w:rFonts w:ascii="Cambria" w:hAnsi="Cambria"/>
          <w:b/>
        </w:rPr>
        <w:t>ч</w:t>
      </w:r>
      <w:r w:rsidRPr="00D4305B">
        <w:rPr>
          <w:rFonts w:ascii="Cambria" w:hAnsi="Cambria"/>
          <w:b/>
          <w:lang w:val="en-US"/>
        </w:rPr>
        <w:t xml:space="preserve">  </w:t>
      </w:r>
      <w:r w:rsidRPr="00D4305B">
        <w:rPr>
          <w:rFonts w:ascii="Cambria" w:hAnsi="Cambria"/>
          <w:b/>
        </w:rPr>
        <w:t>для</w:t>
      </w:r>
      <w:r w:rsidRPr="00D4305B">
        <w:rPr>
          <w:rFonts w:ascii="Cambria" w:hAnsi="Cambria"/>
          <w:b/>
          <w:lang w:val="en-US"/>
        </w:rPr>
        <w:t xml:space="preserve">  Liston A 1225;</w:t>
      </w:r>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1" w:name="_Ref274667644"/>
      <w:r w:rsidRPr="00D4305B">
        <w:rPr>
          <w:rFonts w:ascii="Cambria" w:hAnsi="Cambria"/>
          <w:b/>
        </w:rPr>
        <w:t>Удельный расход энергии для производства 1 дм3 воды при номинальном напряжении питания не более 0,75х3,6х103 кДж/дм3</w:t>
      </w:r>
      <w:proofErr w:type="gramStart"/>
      <w:r w:rsidRPr="00D4305B">
        <w:rPr>
          <w:rFonts w:ascii="Cambria" w:hAnsi="Cambria"/>
          <w:b/>
        </w:rPr>
        <w:t xml:space="preserve">   (</w:t>
      </w:r>
      <w:proofErr w:type="gramEnd"/>
      <w:r w:rsidRPr="00D4305B">
        <w:rPr>
          <w:rFonts w:ascii="Cambria" w:hAnsi="Cambria"/>
          <w:b/>
        </w:rPr>
        <w:t>1 кВт=1х3,6х103 кДж).</w:t>
      </w:r>
      <w:bookmarkEnd w:id="31"/>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2" w:name="_Ref274668162"/>
      <w:r w:rsidRPr="00D4305B">
        <w:rPr>
          <w:rFonts w:ascii="Cambria" w:hAnsi="Cambria"/>
          <w:b/>
        </w:rPr>
        <w:t>Удельный расход исходной воды при работе аквадистилляторов дм3/дм3, не более 25.</w:t>
      </w:r>
      <w:bookmarkEnd w:id="32"/>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3" w:name="_Ref274667793"/>
      <w:r w:rsidRPr="00D4305B">
        <w:rPr>
          <w:rFonts w:ascii="Cambria" w:hAnsi="Cambria"/>
          <w:b/>
        </w:rPr>
        <w:t>Аквадистиллятор обеспечивает непрерывный режим работы в течение 8 часов с последующим перерывом не менее 2 часов.</w:t>
      </w:r>
      <w:bookmarkEnd w:id="33"/>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4" w:name="_Ref274667876"/>
      <w:r w:rsidRPr="00D4305B">
        <w:rPr>
          <w:rFonts w:ascii="Cambria" w:hAnsi="Cambria"/>
          <w:b/>
        </w:rPr>
        <w:t>Качество производимой воды соответствует требованиям статьи ФС 42-2619 «Вода очищенная» Государственной Фармакопеи XI издания. При этом качество исходной воды должно соответствовать требованиям ГОСТ Р 51232.</w:t>
      </w:r>
      <w:bookmarkEnd w:id="34"/>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5" w:name="_Ref274667222"/>
      <w:r w:rsidRPr="00D4305B">
        <w:rPr>
          <w:rFonts w:ascii="Cambria" w:hAnsi="Cambria"/>
          <w:b/>
        </w:rPr>
        <w:t>Время установления рабочего режима при номинальном напряжении сети питания не более:</w:t>
      </w:r>
      <w:bookmarkEnd w:id="35"/>
    </w:p>
    <w:p w:rsidR="004B4111" w:rsidRPr="00D4305B" w:rsidRDefault="004B4111" w:rsidP="00F207E3">
      <w:pPr>
        <w:pStyle w:val="a5"/>
        <w:numPr>
          <w:ilvl w:val="2"/>
          <w:numId w:val="13"/>
        </w:numPr>
        <w:tabs>
          <w:tab w:val="right" w:pos="-1134"/>
          <w:tab w:val="left" w:pos="1800"/>
        </w:tabs>
        <w:spacing w:after="120" w:line="276" w:lineRule="auto"/>
        <w:ind w:left="1620" w:firstLine="0"/>
        <w:rPr>
          <w:rFonts w:ascii="Cambria" w:hAnsi="Cambria"/>
          <w:b/>
        </w:rPr>
      </w:pPr>
      <w:r w:rsidRPr="00D4305B">
        <w:rPr>
          <w:rFonts w:ascii="Cambria" w:hAnsi="Cambria"/>
          <w:b/>
        </w:rPr>
        <w:t>15 минут   для   Liston A 1204;</w:t>
      </w:r>
    </w:p>
    <w:p w:rsidR="004B4111" w:rsidRPr="00D4305B" w:rsidRDefault="004B4111" w:rsidP="00F207E3">
      <w:pPr>
        <w:pStyle w:val="a5"/>
        <w:numPr>
          <w:ilvl w:val="2"/>
          <w:numId w:val="13"/>
        </w:numPr>
        <w:tabs>
          <w:tab w:val="right" w:pos="-1134"/>
          <w:tab w:val="left" w:pos="1800"/>
        </w:tabs>
        <w:spacing w:after="120" w:line="276" w:lineRule="auto"/>
        <w:ind w:left="1620" w:firstLine="0"/>
        <w:rPr>
          <w:rFonts w:ascii="Cambria" w:hAnsi="Cambria"/>
          <w:b/>
        </w:rPr>
      </w:pPr>
      <w:r w:rsidRPr="00D4305B">
        <w:rPr>
          <w:rFonts w:ascii="Cambria" w:hAnsi="Cambria"/>
          <w:b/>
        </w:rPr>
        <w:t>30 минут   для   Liston A 1210;</w:t>
      </w:r>
    </w:p>
    <w:p w:rsidR="004B4111" w:rsidRPr="00D4305B" w:rsidRDefault="004B4111" w:rsidP="00F207E3">
      <w:pPr>
        <w:pStyle w:val="a5"/>
        <w:numPr>
          <w:ilvl w:val="2"/>
          <w:numId w:val="13"/>
        </w:numPr>
        <w:tabs>
          <w:tab w:val="right" w:pos="-1134"/>
          <w:tab w:val="left" w:pos="1800"/>
        </w:tabs>
        <w:spacing w:after="120" w:line="276" w:lineRule="auto"/>
        <w:ind w:left="1620" w:firstLine="0"/>
        <w:rPr>
          <w:rFonts w:ascii="Cambria" w:hAnsi="Cambria"/>
          <w:b/>
        </w:rPr>
      </w:pPr>
      <w:r w:rsidRPr="00D4305B">
        <w:rPr>
          <w:rFonts w:ascii="Cambria" w:hAnsi="Cambria"/>
          <w:b/>
        </w:rPr>
        <w:t>30 минут   для   Liston A 1225;</w:t>
      </w:r>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6" w:name="_Ref274062630"/>
      <w:r w:rsidRPr="00D4305B">
        <w:rPr>
          <w:rFonts w:ascii="Cambria" w:hAnsi="Cambria"/>
          <w:b/>
        </w:rPr>
        <w:t>Средняя наработка на отказ аквадистил</w:t>
      </w:r>
      <w:r w:rsidR="004E144D">
        <w:rPr>
          <w:rFonts w:ascii="Cambria" w:hAnsi="Cambria"/>
          <w:b/>
        </w:rPr>
        <w:t>л</w:t>
      </w:r>
      <w:r w:rsidRPr="00D4305B">
        <w:rPr>
          <w:rFonts w:ascii="Cambria" w:hAnsi="Cambria"/>
          <w:b/>
        </w:rPr>
        <w:t>ятора не менее 3500 часов условно непрерывной работы.</w:t>
      </w:r>
      <w:bookmarkEnd w:id="36"/>
      <w:r w:rsidRPr="00D4305B">
        <w:rPr>
          <w:rFonts w:ascii="Cambria" w:hAnsi="Cambria"/>
          <w:b/>
        </w:rPr>
        <w:t xml:space="preserve"> </w:t>
      </w:r>
      <w:bookmarkStart w:id="37" w:name="_Ref274062669"/>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r w:rsidRPr="00D4305B">
        <w:rPr>
          <w:rFonts w:ascii="Cambria" w:hAnsi="Cambria"/>
          <w:b/>
        </w:rPr>
        <w:t>Средний срок службы аквадистилляторов не менее 7 лет.</w:t>
      </w:r>
      <w:bookmarkEnd w:id="37"/>
    </w:p>
    <w:p w:rsidR="004B4111" w:rsidRPr="00D4305B" w:rsidRDefault="004B4111" w:rsidP="00F207E3">
      <w:pPr>
        <w:pStyle w:val="a5"/>
        <w:numPr>
          <w:ilvl w:val="1"/>
          <w:numId w:val="8"/>
        </w:numPr>
        <w:tabs>
          <w:tab w:val="right" w:pos="-1134"/>
          <w:tab w:val="left" w:pos="1080"/>
        </w:tabs>
        <w:spacing w:after="120" w:line="276" w:lineRule="auto"/>
        <w:ind w:left="0" w:firstLine="540"/>
        <w:rPr>
          <w:rFonts w:ascii="Cambria" w:hAnsi="Cambria"/>
          <w:b/>
        </w:rPr>
      </w:pPr>
      <w:bookmarkStart w:id="38" w:name="_Ref274062432"/>
      <w:bookmarkStart w:id="39" w:name="_Ref266873829"/>
      <w:r w:rsidRPr="00D4305B">
        <w:rPr>
          <w:rFonts w:ascii="Cambria" w:hAnsi="Cambria"/>
          <w:b/>
        </w:rPr>
        <w:lastRenderedPageBreak/>
        <w:t>Металлические и неметаллические неорганические покрытия аквадистиллятора выполнены в соответствии с требованиями ГОСТ 9.301 и ГОСТ 9.303 для условий эксплуатации 3.</w:t>
      </w:r>
      <w:bookmarkEnd w:id="38"/>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0" w:name="_Ref274062442"/>
      <w:r w:rsidRPr="00D4305B">
        <w:rPr>
          <w:rFonts w:ascii="Cambria" w:hAnsi="Cambria"/>
          <w:b/>
        </w:rPr>
        <w:t>Лакокрасочные покрытия наружных поверхностей металлических деталей и сборочных единиц аквадистиллятора соответствуют IV классу по ГОСТ 9.032 для условий эксплуатации УХЛ 4 климатического исполнения УХЛ 4.2 по ГОСТ 9.104-79.</w:t>
      </w:r>
      <w:bookmarkEnd w:id="40"/>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1" w:name="_Ref266873956"/>
      <w:bookmarkEnd w:id="39"/>
      <w:r w:rsidRPr="00D4305B">
        <w:rPr>
          <w:rFonts w:ascii="Cambria" w:hAnsi="Cambria"/>
          <w:b/>
        </w:rPr>
        <w:t>Наружные покрытия аквадистиллятора устойчивы к дезинфекции химическими методами по МУ 287-113: обработка 3% раствором перекиси водорода по ГОСТ 177 с добавлением 0,5% моющего средства по ГОСТ 25644.</w:t>
      </w:r>
      <w:bookmarkEnd w:id="41"/>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2" w:name="_Ref266874051"/>
      <w:r w:rsidRPr="00D4305B">
        <w:rPr>
          <w:rFonts w:ascii="Cambria" w:hAnsi="Cambria"/>
          <w:b/>
        </w:rPr>
        <w:t>Аквадистиллятор при эксплуатации устойчив к воздействию климатических факторов внешней среды по ГОСТ 15150-69 для исполнения УХЛ категории размещения 4.2.</w:t>
      </w:r>
      <w:bookmarkEnd w:id="42"/>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3" w:name="_Ref266874018"/>
      <w:r w:rsidRPr="00D4305B">
        <w:rPr>
          <w:rFonts w:ascii="Cambria" w:hAnsi="Cambria"/>
          <w:b/>
        </w:rPr>
        <w:t>Аквадистиллятор в транспортной упаковке устойчив к воздействию климатических факторов внешней среды для вида климатического исполнения УХЛ</w:t>
      </w:r>
      <w:r w:rsidR="001A69E9">
        <w:rPr>
          <w:rFonts w:ascii="Cambria" w:hAnsi="Cambria"/>
          <w:b/>
        </w:rPr>
        <w:t xml:space="preserve"> </w:t>
      </w:r>
      <w:r w:rsidRPr="00D4305B">
        <w:rPr>
          <w:rFonts w:ascii="Cambria" w:hAnsi="Cambria"/>
          <w:b/>
        </w:rPr>
        <w:t>4.2 по условиям хранения 5 по ГОСТ 15150-69.</w:t>
      </w:r>
      <w:bookmarkEnd w:id="43"/>
    </w:p>
    <w:p w:rsidR="004B4111" w:rsidRPr="00D4305B"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4" w:name="_Ref266874240"/>
      <w:r w:rsidRPr="00D4305B">
        <w:rPr>
          <w:rFonts w:ascii="Cambria" w:hAnsi="Cambria"/>
          <w:b/>
        </w:rPr>
        <w:t>Аквадистиллятор, упакованный в транспортную упаковку, устойчив к механическим воздействиям по ГОСТ Р 50444</w:t>
      </w:r>
      <w:bookmarkEnd w:id="44"/>
      <w:r w:rsidRPr="00D4305B">
        <w:rPr>
          <w:rFonts w:ascii="Cambria" w:hAnsi="Cambria"/>
          <w:b/>
        </w:rPr>
        <w:t xml:space="preserve"> для группы 1.</w:t>
      </w:r>
    </w:p>
    <w:p w:rsidR="004B4111" w:rsidRPr="00D4305B" w:rsidRDefault="004B4111" w:rsidP="00F207E3">
      <w:pPr>
        <w:pStyle w:val="a5"/>
        <w:numPr>
          <w:ilvl w:val="1"/>
          <w:numId w:val="8"/>
        </w:numPr>
        <w:tabs>
          <w:tab w:val="right" w:pos="-1134"/>
          <w:tab w:val="left" w:pos="1080"/>
          <w:tab w:val="left" w:pos="1260"/>
        </w:tabs>
        <w:spacing w:after="120" w:line="276" w:lineRule="auto"/>
        <w:ind w:left="0" w:firstLine="539"/>
        <w:rPr>
          <w:rFonts w:ascii="Cambria" w:hAnsi="Cambria"/>
          <w:b/>
        </w:rPr>
      </w:pPr>
      <w:bookmarkStart w:id="45" w:name="_Ref266874808"/>
      <w:bookmarkStart w:id="46" w:name="_Ref266869989"/>
      <w:r w:rsidRPr="00D4305B">
        <w:rPr>
          <w:rFonts w:ascii="Cambria" w:hAnsi="Cambria"/>
          <w:b/>
        </w:rPr>
        <w:t>По электромагнитной совместимости аквадистиллятор соответствует ГОСТ Р 50267.0.2. Уровень индустриальных радиопомех, создаваемых аквадистиллятором, не превышает значений, устанавливаемых ГОСТ Р 51318.14.1.</w:t>
      </w:r>
      <w:bookmarkEnd w:id="45"/>
    </w:p>
    <w:p w:rsidR="004B4111" w:rsidRPr="00C15DF0" w:rsidRDefault="004B4111" w:rsidP="00F207E3">
      <w:pPr>
        <w:pStyle w:val="a5"/>
        <w:numPr>
          <w:ilvl w:val="1"/>
          <w:numId w:val="8"/>
        </w:numPr>
        <w:tabs>
          <w:tab w:val="right" w:pos="-1134"/>
          <w:tab w:val="left" w:pos="1080"/>
        </w:tabs>
        <w:spacing w:after="120" w:line="276" w:lineRule="auto"/>
        <w:ind w:left="0" w:firstLine="539"/>
        <w:rPr>
          <w:rFonts w:ascii="Cambria" w:hAnsi="Cambria"/>
          <w:b/>
        </w:rPr>
      </w:pPr>
      <w:bookmarkStart w:id="47" w:name="_Ref274668325"/>
      <w:bookmarkEnd w:id="46"/>
      <w:r w:rsidRPr="00D4305B">
        <w:rPr>
          <w:rFonts w:ascii="Cambria" w:hAnsi="Cambria"/>
          <w:b/>
        </w:rPr>
        <w:t>Количество воды, идущей на испарение в аквадистилляторе, поддерживается автоматически.</w:t>
      </w:r>
      <w:bookmarkEnd w:id="47"/>
    </w:p>
    <w:p w:rsidR="004B4111" w:rsidRPr="00801EE1" w:rsidRDefault="004B4111" w:rsidP="004B4111">
      <w:pPr>
        <w:pStyle w:val="affff1"/>
        <w:numPr>
          <w:ilvl w:val="0"/>
          <w:numId w:val="8"/>
        </w:numPr>
        <w:rPr>
          <w:b w:val="0"/>
          <w:smallCaps/>
          <w:spacing w:val="5"/>
          <w:sz w:val="24"/>
          <w:szCs w:val="24"/>
          <w:lang w:val="ru-RU"/>
        </w:rPr>
      </w:pPr>
      <w:bookmarkStart w:id="48" w:name="_Toc350867791"/>
      <w:bookmarkStart w:id="49" w:name="_Toc358117182"/>
      <w:bookmarkEnd w:id="25"/>
      <w:bookmarkEnd w:id="26"/>
      <w:bookmarkEnd w:id="27"/>
      <w:bookmarkEnd w:id="28"/>
      <w:bookmarkEnd w:id="29"/>
      <w:r w:rsidRPr="00801EE1">
        <w:rPr>
          <w:rStyle w:val="affff0"/>
          <w:b/>
          <w:sz w:val="24"/>
          <w:szCs w:val="24"/>
        </w:rPr>
        <w:t>КОМПЛЕКТНОСТЬ</w:t>
      </w:r>
      <w:bookmarkEnd w:id="48"/>
      <w:bookmarkEnd w:id="49"/>
    </w:p>
    <w:p w:rsidR="004B4111" w:rsidRPr="00D4305B" w:rsidRDefault="004B4111" w:rsidP="00677556">
      <w:pPr>
        <w:pStyle w:val="a5"/>
        <w:spacing w:after="200" w:line="276" w:lineRule="auto"/>
        <w:ind w:left="0" w:firstLine="540"/>
        <w:rPr>
          <w:rFonts w:ascii="Cambria" w:hAnsi="Cambria"/>
          <w:b/>
        </w:rPr>
      </w:pPr>
      <w:r w:rsidRPr="00D4305B">
        <w:rPr>
          <w:rFonts w:ascii="Cambria" w:hAnsi="Cambria"/>
          <w:b/>
        </w:rPr>
        <w:t>Комплектность аквадистиллятора электрического Liston A 1204 соответствует таблице 3.1.</w:t>
      </w:r>
    </w:p>
    <w:p w:rsidR="00754D72" w:rsidRPr="00754D72" w:rsidRDefault="00754D72" w:rsidP="00F355D5">
      <w:pPr>
        <w:tabs>
          <w:tab w:val="clear" w:pos="851"/>
        </w:tabs>
        <w:spacing w:after="200" w:line="240" w:lineRule="auto"/>
        <w:ind w:firstLine="0"/>
        <w:jc w:val="left"/>
        <w:rPr>
          <w:rFonts w:ascii="Cambria" w:hAnsi="Cambria"/>
          <w:b/>
          <w:color w:val="000000"/>
          <w:spacing w:val="20"/>
          <w:szCs w:val="24"/>
          <w:lang w:eastAsia="en-US" w:bidi="en-US"/>
        </w:rPr>
      </w:pPr>
      <w:r>
        <w:rPr>
          <w:rFonts w:ascii="Cambria" w:hAnsi="Cambria"/>
          <w:b/>
          <w:color w:val="000000"/>
          <w:spacing w:val="20"/>
          <w:szCs w:val="24"/>
          <w:lang w:eastAsia="en-US" w:bidi="en-US"/>
        </w:rPr>
        <w:t xml:space="preserve">                                                                                                           </w:t>
      </w:r>
      <w:proofErr w:type="spellStart"/>
      <w:r w:rsidRPr="00754D72">
        <w:rPr>
          <w:rFonts w:ascii="Cambria" w:hAnsi="Cambria"/>
          <w:b/>
          <w:color w:val="000000"/>
          <w:spacing w:val="20"/>
          <w:szCs w:val="24"/>
          <w:lang w:val="en-US" w:eastAsia="en-US" w:bidi="en-US"/>
        </w:rPr>
        <w:t>Таблица</w:t>
      </w:r>
      <w:proofErr w:type="spellEnd"/>
      <w:r w:rsidRPr="00754D72">
        <w:rPr>
          <w:rFonts w:ascii="Cambria" w:hAnsi="Cambria"/>
          <w:b/>
          <w:color w:val="000000"/>
          <w:spacing w:val="20"/>
          <w:szCs w:val="24"/>
          <w:lang w:val="en-US" w:eastAsia="en-US" w:bidi="en-US"/>
        </w:rPr>
        <w:t xml:space="preserve"> 3.</w:t>
      </w:r>
      <w:r>
        <w:rPr>
          <w:rFonts w:ascii="Cambria" w:hAnsi="Cambria"/>
          <w:b/>
          <w:color w:val="000000"/>
          <w:spacing w:val="20"/>
          <w:szCs w:val="24"/>
          <w:lang w:eastAsia="en-US" w:bidi="en-US"/>
        </w:rPr>
        <w:t>1</w:t>
      </w:r>
    </w:p>
    <w:tbl>
      <w:tblPr>
        <w:tblW w:w="99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3261"/>
        <w:gridCol w:w="1262"/>
      </w:tblGrid>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Наименование</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Обозначение документа</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Количество, шт.</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proofErr w:type="spellStart"/>
            <w:r w:rsidRPr="0022751F">
              <w:rPr>
                <w:rFonts w:ascii="Cambria" w:hAnsi="Cambria"/>
                <w:b/>
                <w:szCs w:val="24"/>
              </w:rPr>
              <w:t>Аквадистиллятор</w:t>
            </w:r>
            <w:proofErr w:type="spellEnd"/>
            <w:r w:rsidRPr="0022751F">
              <w:rPr>
                <w:rFonts w:ascii="Cambria" w:hAnsi="Cambria"/>
                <w:b/>
                <w:szCs w:val="24"/>
              </w:rPr>
              <w:t xml:space="preserve"> электрический </w:t>
            </w:r>
            <w:r w:rsidRPr="0022751F">
              <w:rPr>
                <w:rFonts w:ascii="Cambria" w:hAnsi="Cambria"/>
                <w:b/>
                <w:szCs w:val="24"/>
              </w:rPr>
              <w:br/>
            </w:r>
            <w:proofErr w:type="spellStart"/>
            <w:r w:rsidRPr="0022751F">
              <w:rPr>
                <w:rFonts w:ascii="Cambria" w:hAnsi="Cambria"/>
                <w:b/>
                <w:szCs w:val="24"/>
              </w:rPr>
              <w:t>Liston</w:t>
            </w:r>
            <w:proofErr w:type="spellEnd"/>
            <w:r w:rsidRPr="0022751F">
              <w:rPr>
                <w:rFonts w:ascii="Cambria" w:hAnsi="Cambria"/>
                <w:b/>
                <w:szCs w:val="24"/>
              </w:rPr>
              <w:t xml:space="preserve"> A 1204</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rPr>
                <w:rFonts w:ascii="Cambria" w:hAnsi="Cambria"/>
                <w:b/>
                <w:szCs w:val="24"/>
              </w:rPr>
            </w:pPr>
            <w:r w:rsidRPr="0022751F">
              <w:rPr>
                <w:rFonts w:ascii="Cambria" w:hAnsi="Cambria"/>
                <w:b/>
                <w:szCs w:val="24"/>
              </w:rPr>
              <w:t>ИСТН.014.000.000</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CB1816">
            <w:pPr>
              <w:spacing w:line="240" w:lineRule="auto"/>
              <w:ind w:firstLine="0"/>
              <w:jc w:val="left"/>
              <w:rPr>
                <w:rFonts w:ascii="Cambria" w:hAnsi="Cambria"/>
                <w:b/>
                <w:szCs w:val="24"/>
              </w:rPr>
            </w:pPr>
            <w:proofErr w:type="spellStart"/>
            <w:r w:rsidRPr="0022751F">
              <w:rPr>
                <w:rFonts w:ascii="Cambria" w:hAnsi="Cambria"/>
                <w:b/>
                <w:szCs w:val="24"/>
              </w:rPr>
              <w:t>Аквадистиллятор</w:t>
            </w:r>
            <w:proofErr w:type="spellEnd"/>
            <w:r w:rsidRPr="0022751F">
              <w:rPr>
                <w:rFonts w:ascii="Cambria" w:hAnsi="Cambria"/>
                <w:b/>
                <w:szCs w:val="24"/>
              </w:rPr>
              <w:t xml:space="preserve"> электрический </w:t>
            </w:r>
            <w:r w:rsidRPr="0022751F">
              <w:rPr>
                <w:rFonts w:ascii="Cambria" w:hAnsi="Cambria"/>
                <w:b/>
                <w:szCs w:val="24"/>
              </w:rPr>
              <w:br/>
            </w:r>
            <w:proofErr w:type="spellStart"/>
            <w:r w:rsidRPr="0022751F">
              <w:rPr>
                <w:rFonts w:ascii="Cambria" w:hAnsi="Cambria"/>
                <w:b/>
                <w:szCs w:val="24"/>
              </w:rPr>
              <w:t>Liston</w:t>
            </w:r>
            <w:proofErr w:type="spellEnd"/>
            <w:r w:rsidRPr="0022751F">
              <w:rPr>
                <w:rFonts w:ascii="Cambria" w:hAnsi="Cambria"/>
                <w:b/>
                <w:szCs w:val="24"/>
              </w:rPr>
              <w:t xml:space="preserve"> A 1204, Паспорт</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CB1816">
            <w:pPr>
              <w:spacing w:line="240" w:lineRule="auto"/>
              <w:ind w:firstLine="0"/>
              <w:rPr>
                <w:rFonts w:ascii="Cambria" w:hAnsi="Cambria"/>
                <w:b/>
                <w:szCs w:val="24"/>
              </w:rPr>
            </w:pPr>
            <w:r w:rsidRPr="0022751F">
              <w:rPr>
                <w:rFonts w:ascii="Cambria" w:hAnsi="Cambria"/>
                <w:b/>
                <w:szCs w:val="24"/>
              </w:rPr>
              <w:t>ИСТН.01</w:t>
            </w:r>
            <w:r w:rsidR="00CB1816">
              <w:rPr>
                <w:rFonts w:ascii="Cambria" w:hAnsi="Cambria"/>
                <w:b/>
                <w:szCs w:val="24"/>
                <w:lang w:val="en-US"/>
              </w:rPr>
              <w:t>3</w:t>
            </w:r>
            <w:r w:rsidRPr="0022751F">
              <w:rPr>
                <w:rFonts w:ascii="Cambria" w:hAnsi="Cambria"/>
                <w:b/>
                <w:szCs w:val="24"/>
              </w:rPr>
              <w:t>.000.000 ПС</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proofErr w:type="spellStart"/>
            <w:r w:rsidRPr="0022751F">
              <w:rPr>
                <w:rFonts w:ascii="Cambria" w:hAnsi="Cambria"/>
                <w:b/>
                <w:szCs w:val="24"/>
              </w:rPr>
              <w:t>Аквадистиллятор</w:t>
            </w:r>
            <w:proofErr w:type="spellEnd"/>
            <w:r w:rsidRPr="0022751F">
              <w:rPr>
                <w:rFonts w:ascii="Cambria" w:hAnsi="Cambria"/>
                <w:b/>
                <w:szCs w:val="24"/>
              </w:rPr>
              <w:t xml:space="preserve"> электрический</w:t>
            </w:r>
            <w:r w:rsidRPr="0022751F">
              <w:rPr>
                <w:rFonts w:ascii="Cambria" w:hAnsi="Cambria"/>
                <w:b/>
                <w:szCs w:val="24"/>
              </w:rPr>
              <w:br/>
              <w:t xml:space="preserve"> </w:t>
            </w:r>
            <w:proofErr w:type="spellStart"/>
            <w:r w:rsidRPr="0022751F">
              <w:rPr>
                <w:rFonts w:ascii="Cambria" w:hAnsi="Cambria"/>
                <w:b/>
                <w:szCs w:val="24"/>
              </w:rPr>
              <w:t>Liston</w:t>
            </w:r>
            <w:proofErr w:type="spellEnd"/>
            <w:r w:rsidRPr="0022751F">
              <w:rPr>
                <w:rFonts w:ascii="Cambria" w:hAnsi="Cambria"/>
                <w:b/>
                <w:szCs w:val="24"/>
              </w:rPr>
              <w:t xml:space="preserve"> A 1204, Руководство по эксплуатации</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rPr>
                <w:rFonts w:ascii="Cambria" w:hAnsi="Cambria"/>
                <w:b/>
                <w:szCs w:val="24"/>
              </w:rPr>
            </w:pPr>
            <w:r w:rsidRPr="0022751F">
              <w:rPr>
                <w:rFonts w:ascii="Cambria" w:hAnsi="Cambria"/>
                <w:b/>
                <w:szCs w:val="24"/>
              </w:rPr>
              <w:t>ИСТН.014.000.000 РЭ</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Комплект упаковки</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rPr>
                <w:rFonts w:ascii="Cambria" w:hAnsi="Cambria"/>
                <w:b/>
                <w:szCs w:val="24"/>
              </w:rPr>
            </w:pPr>
            <w:r w:rsidRPr="0022751F">
              <w:rPr>
                <w:rFonts w:ascii="Cambria" w:hAnsi="Cambria"/>
                <w:b/>
                <w:szCs w:val="24"/>
              </w:rPr>
              <w:t>ИСТН.014.200.000</w:t>
            </w: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6B4382" w:rsidRDefault="00F355D5" w:rsidP="00F355D5">
            <w:pPr>
              <w:spacing w:line="240" w:lineRule="auto"/>
              <w:ind w:firstLine="0"/>
              <w:jc w:val="left"/>
              <w:rPr>
                <w:rFonts w:ascii="Cambria" w:hAnsi="Cambria"/>
                <w:b/>
                <w:szCs w:val="24"/>
              </w:rPr>
            </w:pPr>
            <w:r>
              <w:rPr>
                <w:rFonts w:ascii="Cambria" w:hAnsi="Cambria"/>
                <w:b/>
                <w:szCs w:val="24"/>
              </w:rPr>
              <w:t>Фильтр сетчатый латунный ½</w:t>
            </w:r>
            <w:r w:rsidRPr="00C5362F">
              <w:rPr>
                <w:rFonts w:ascii="Cambria" w:hAnsi="Cambria"/>
                <w:b/>
                <w:szCs w:val="24"/>
              </w:rPr>
              <w:t>”</w:t>
            </w:r>
            <w:r w:rsidR="007806E1">
              <w:rPr>
                <w:rFonts w:ascii="Cambria" w:hAnsi="Cambria"/>
                <w:b/>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355D5" w:rsidRPr="00C5362F" w:rsidRDefault="00F355D5" w:rsidP="00F355D5">
            <w:pPr>
              <w:spacing w:line="240" w:lineRule="auto"/>
              <w:ind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Pr>
                <w:rFonts w:ascii="Cambria" w:hAnsi="Cambria"/>
                <w:b/>
                <w:szCs w:val="24"/>
              </w:rPr>
              <w:t>1</w:t>
            </w:r>
          </w:p>
        </w:tc>
      </w:tr>
      <w:tr w:rsidR="00F355D5" w:rsidRPr="00197A8E"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6B4382" w:rsidRDefault="00F355D5" w:rsidP="00F355D5">
            <w:pPr>
              <w:spacing w:line="240" w:lineRule="auto"/>
              <w:ind w:firstLine="0"/>
              <w:jc w:val="left"/>
              <w:rPr>
                <w:rFonts w:ascii="Cambria" w:hAnsi="Cambria"/>
                <w:b/>
                <w:szCs w:val="24"/>
              </w:rPr>
            </w:pPr>
            <w:r>
              <w:rPr>
                <w:rFonts w:ascii="Cambria" w:hAnsi="Cambria"/>
                <w:b/>
                <w:szCs w:val="24"/>
              </w:rPr>
              <w:t xml:space="preserve">Кран </w:t>
            </w:r>
            <w:proofErr w:type="spellStart"/>
            <w:proofErr w:type="gramStart"/>
            <w:r>
              <w:rPr>
                <w:rFonts w:ascii="Cambria" w:hAnsi="Cambria"/>
                <w:b/>
                <w:szCs w:val="24"/>
              </w:rPr>
              <w:t>шаровый</w:t>
            </w:r>
            <w:proofErr w:type="spellEnd"/>
            <w:r>
              <w:rPr>
                <w:rFonts w:ascii="Cambria" w:hAnsi="Cambria"/>
                <w:b/>
                <w:szCs w:val="24"/>
              </w:rPr>
              <w:t xml:space="preserve">  мини</w:t>
            </w:r>
            <w:proofErr w:type="gramEnd"/>
            <w:r>
              <w:rPr>
                <w:rFonts w:ascii="Cambria" w:hAnsi="Cambria"/>
                <w:b/>
                <w:szCs w:val="24"/>
              </w:rPr>
              <w:t xml:space="preserve"> ½</w:t>
            </w:r>
            <w:r w:rsidRPr="00197A8E">
              <w:rPr>
                <w:rFonts w:ascii="Cambria" w:hAnsi="Cambria"/>
                <w:b/>
                <w:szCs w:val="24"/>
              </w:rPr>
              <w:t>”</w:t>
            </w:r>
            <w:r w:rsidR="007806E1">
              <w:rPr>
                <w:rFonts w:ascii="Cambria" w:hAnsi="Cambria"/>
                <w:b/>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355D5" w:rsidRPr="00197A8E" w:rsidRDefault="00F355D5" w:rsidP="00F355D5">
            <w:pPr>
              <w:spacing w:line="240" w:lineRule="auto"/>
              <w:ind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197A8E" w:rsidRDefault="00F355D5" w:rsidP="00F355D5">
            <w:pPr>
              <w:spacing w:line="240" w:lineRule="auto"/>
              <w:ind w:firstLine="0"/>
              <w:jc w:val="center"/>
              <w:rPr>
                <w:rFonts w:ascii="Cambria" w:hAnsi="Cambria"/>
                <w:b/>
                <w:szCs w:val="24"/>
              </w:rPr>
            </w:pPr>
            <w:r>
              <w:rPr>
                <w:rFonts w:ascii="Cambria" w:hAnsi="Cambria"/>
                <w:b/>
                <w:szCs w:val="24"/>
              </w:rPr>
              <w:t>1</w:t>
            </w:r>
          </w:p>
        </w:tc>
      </w:tr>
      <w:tr w:rsidR="00F355D5" w:rsidRPr="00C3755E"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6B4382" w:rsidRDefault="00F355D5" w:rsidP="00C669F4">
            <w:pPr>
              <w:spacing w:line="240" w:lineRule="auto"/>
              <w:ind w:firstLine="0"/>
              <w:jc w:val="left"/>
              <w:rPr>
                <w:rFonts w:ascii="Cambria" w:hAnsi="Cambria"/>
                <w:b/>
                <w:szCs w:val="24"/>
                <w:vertAlign w:val="superscript"/>
              </w:rPr>
            </w:pPr>
            <w:r>
              <w:rPr>
                <w:rFonts w:ascii="Cambria" w:hAnsi="Cambria"/>
                <w:b/>
                <w:szCs w:val="24"/>
              </w:rPr>
              <w:t>Гибкая подводка для воды</w:t>
            </w:r>
            <w:r w:rsidRPr="00FA4FE2">
              <w:rPr>
                <w:rFonts w:ascii="Cambria" w:hAnsi="Cambria"/>
                <w:b/>
                <w:szCs w:val="24"/>
              </w:rPr>
              <w:t xml:space="preserve"> </w:t>
            </w:r>
            <w:r w:rsidRPr="0022751F">
              <w:rPr>
                <w:rFonts w:ascii="Cambria" w:hAnsi="Cambria"/>
                <w:b/>
                <w:szCs w:val="24"/>
              </w:rPr>
              <w:t>L</w:t>
            </w:r>
            <w:r w:rsidRPr="00FA4FE2">
              <w:rPr>
                <w:rFonts w:ascii="Cambria" w:hAnsi="Cambria"/>
                <w:b/>
                <w:szCs w:val="24"/>
              </w:rPr>
              <w:t>=</w:t>
            </w:r>
            <w:r>
              <w:rPr>
                <w:rFonts w:ascii="Cambria" w:hAnsi="Cambria"/>
                <w:b/>
                <w:szCs w:val="24"/>
              </w:rPr>
              <w:t>1</w:t>
            </w:r>
            <w:r w:rsidRPr="00C3755E">
              <w:rPr>
                <w:rFonts w:ascii="Cambria" w:hAnsi="Cambria"/>
                <w:b/>
                <w:szCs w:val="24"/>
              </w:rPr>
              <w:t xml:space="preserve">,5 </w:t>
            </w:r>
            <w:r w:rsidRPr="00FA4FE2">
              <w:rPr>
                <w:rFonts w:ascii="Cambria" w:hAnsi="Cambria"/>
                <w:b/>
                <w:szCs w:val="24"/>
              </w:rPr>
              <w:t>м</w:t>
            </w:r>
            <w:r>
              <w:rPr>
                <w:rFonts w:ascii="Cambria" w:hAnsi="Cambria"/>
                <w:b/>
                <w:szCs w:val="24"/>
              </w:rPr>
              <w:t xml:space="preserve"> ½</w:t>
            </w:r>
            <w:r w:rsidRPr="00FA4FE2">
              <w:rPr>
                <w:rFonts w:ascii="Cambria" w:hAnsi="Cambria"/>
                <w:b/>
                <w:szCs w:val="24"/>
              </w:rPr>
              <w:t>”</w:t>
            </w:r>
            <w:r>
              <w:rPr>
                <w:rFonts w:ascii="Cambria" w:hAnsi="Cambria"/>
                <w:b/>
                <w:szCs w:val="24"/>
              </w:rPr>
              <w:t xml:space="preserve"> </w:t>
            </w:r>
            <w:r w:rsidR="00C669F4">
              <w:rPr>
                <w:rFonts w:ascii="Cambria" w:hAnsi="Cambria"/>
                <w:b/>
                <w:szCs w:val="24"/>
              </w:rPr>
              <w:t>мм</w:t>
            </w:r>
          </w:p>
        </w:tc>
        <w:tc>
          <w:tcPr>
            <w:tcW w:w="3261" w:type="dxa"/>
            <w:tcBorders>
              <w:top w:val="single" w:sz="4" w:space="0" w:color="auto"/>
              <w:left w:val="single" w:sz="4" w:space="0" w:color="auto"/>
              <w:bottom w:val="single" w:sz="4" w:space="0" w:color="auto"/>
              <w:right w:val="single" w:sz="4" w:space="0" w:color="auto"/>
            </w:tcBorders>
          </w:tcPr>
          <w:p w:rsidR="00F355D5" w:rsidRPr="00FA4FE2" w:rsidRDefault="00F355D5" w:rsidP="00F355D5">
            <w:pPr>
              <w:spacing w:line="240" w:lineRule="auto"/>
              <w:ind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jc w:val="center"/>
              <w:rPr>
                <w:rFonts w:ascii="Cambria" w:hAnsi="Cambria"/>
                <w:b/>
                <w:szCs w:val="24"/>
              </w:rPr>
            </w:pPr>
            <w:r w:rsidRPr="00C3755E">
              <w:rPr>
                <w:rFonts w:ascii="Cambria" w:hAnsi="Cambria"/>
                <w:b/>
                <w:szCs w:val="24"/>
              </w:rPr>
              <w:t>1</w:t>
            </w:r>
          </w:p>
        </w:tc>
      </w:tr>
      <w:tr w:rsidR="00F355D5" w:rsidRPr="00C3755E"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Шланг сливной L=1,5м   12х20 мм</w:t>
            </w:r>
          </w:p>
        </w:tc>
        <w:tc>
          <w:tcPr>
            <w:tcW w:w="3261"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rPr>
                <w:rFonts w:ascii="Cambria" w:hAnsi="Cambria"/>
                <w:b/>
                <w:szCs w:val="24"/>
              </w:rPr>
            </w:pPr>
            <w:r w:rsidRPr="00C3755E">
              <w:rPr>
                <w:rFonts w:ascii="Cambria" w:hAnsi="Cambria"/>
                <w:b/>
                <w:szCs w:val="24"/>
              </w:rPr>
              <w:t>ГОСТ 10362-76</w:t>
            </w:r>
          </w:p>
        </w:tc>
        <w:tc>
          <w:tcPr>
            <w:tcW w:w="1262"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jc w:val="center"/>
              <w:rPr>
                <w:rFonts w:ascii="Cambria" w:hAnsi="Cambria"/>
                <w:b/>
                <w:szCs w:val="24"/>
              </w:rPr>
            </w:pPr>
            <w:r w:rsidRPr="00C3755E">
              <w:rPr>
                <w:rFonts w:ascii="Cambria" w:hAnsi="Cambria"/>
                <w:b/>
                <w:szCs w:val="24"/>
              </w:rPr>
              <w:t>1</w:t>
            </w:r>
          </w:p>
        </w:tc>
      </w:tr>
      <w:tr w:rsidR="00F355D5" w:rsidRPr="00C3755E"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Трубка силиконовая 10х2 L=1м</w:t>
            </w:r>
          </w:p>
        </w:tc>
        <w:tc>
          <w:tcPr>
            <w:tcW w:w="3261"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rPr>
                <w:rFonts w:ascii="Cambria" w:hAnsi="Cambria"/>
                <w:b/>
                <w:szCs w:val="24"/>
              </w:rPr>
            </w:pPr>
            <w:r w:rsidRPr="00C3755E">
              <w:rPr>
                <w:rFonts w:ascii="Cambria" w:hAnsi="Cambria"/>
                <w:b/>
                <w:szCs w:val="24"/>
              </w:rPr>
              <w:t>ТУ 2541-002-48423543-99</w:t>
            </w:r>
          </w:p>
        </w:tc>
        <w:tc>
          <w:tcPr>
            <w:tcW w:w="1262" w:type="dxa"/>
            <w:tcBorders>
              <w:top w:val="single" w:sz="4" w:space="0" w:color="auto"/>
              <w:left w:val="single" w:sz="4" w:space="0" w:color="auto"/>
              <w:bottom w:val="single" w:sz="4" w:space="0" w:color="auto"/>
              <w:right w:val="single" w:sz="4" w:space="0" w:color="auto"/>
            </w:tcBorders>
          </w:tcPr>
          <w:p w:rsidR="00F355D5" w:rsidRPr="00C3755E" w:rsidRDefault="00F355D5" w:rsidP="00F355D5">
            <w:pPr>
              <w:spacing w:line="240" w:lineRule="auto"/>
              <w:ind w:firstLine="0"/>
              <w:jc w:val="center"/>
              <w:rPr>
                <w:rFonts w:ascii="Cambria" w:hAnsi="Cambria"/>
                <w:b/>
                <w:szCs w:val="24"/>
              </w:rPr>
            </w:pPr>
            <w:r w:rsidRPr="00C3755E">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 xml:space="preserve">Хомут винтовой </w:t>
            </w:r>
            <w:proofErr w:type="spellStart"/>
            <w:r w:rsidRPr="0022751F">
              <w:rPr>
                <w:rFonts w:ascii="Cambria" w:hAnsi="Cambria"/>
                <w:b/>
                <w:szCs w:val="24"/>
              </w:rPr>
              <w:t>Libro</w:t>
            </w:r>
            <w:proofErr w:type="spellEnd"/>
            <w:r w:rsidRPr="0022751F">
              <w:rPr>
                <w:rFonts w:ascii="Cambria" w:hAnsi="Cambria"/>
                <w:b/>
                <w:szCs w:val="24"/>
              </w:rPr>
              <w:t xml:space="preserve"> MX (W4) D=12-20мм</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left="360"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E0264F" w:rsidRDefault="00F355D5" w:rsidP="00F355D5">
            <w:pPr>
              <w:spacing w:line="240" w:lineRule="auto"/>
              <w:ind w:firstLine="0"/>
              <w:jc w:val="left"/>
              <w:rPr>
                <w:rFonts w:ascii="Cambria" w:hAnsi="Cambria"/>
                <w:b/>
                <w:szCs w:val="24"/>
              </w:rPr>
            </w:pPr>
            <w:r>
              <w:rPr>
                <w:rFonts w:ascii="Cambria" w:hAnsi="Cambria"/>
                <w:b/>
                <w:szCs w:val="24"/>
              </w:rPr>
              <w:t>Стяжка пластиковая ALT-</w:t>
            </w:r>
            <w:smartTag w:uri="urn:schemas-microsoft-com:office:smarttags" w:element="metricconverter">
              <w:smartTagPr>
                <w:attr w:name="ProductID" w:val="085 C"/>
              </w:smartTagPr>
              <w:r>
                <w:rPr>
                  <w:rFonts w:ascii="Cambria" w:hAnsi="Cambria"/>
                  <w:b/>
                  <w:szCs w:val="24"/>
                </w:rPr>
                <w:t>085 C</w:t>
              </w:r>
            </w:smartTag>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left="360"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r w:rsidR="00F355D5" w:rsidRPr="0022751F" w:rsidTr="00D7378A">
        <w:trPr>
          <w:trHeight w:val="20"/>
        </w:trPr>
        <w:tc>
          <w:tcPr>
            <w:tcW w:w="5386"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left"/>
              <w:rPr>
                <w:rFonts w:ascii="Cambria" w:hAnsi="Cambria"/>
                <w:b/>
                <w:szCs w:val="24"/>
              </w:rPr>
            </w:pPr>
            <w:r w:rsidRPr="0022751F">
              <w:rPr>
                <w:rFonts w:ascii="Cambria" w:hAnsi="Cambria"/>
                <w:b/>
                <w:szCs w:val="24"/>
              </w:rPr>
              <w:t>Лента уплотнительная</w:t>
            </w:r>
          </w:p>
        </w:tc>
        <w:tc>
          <w:tcPr>
            <w:tcW w:w="3261"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left="360" w:firstLine="0"/>
              <w:rPr>
                <w:rFonts w:ascii="Cambria" w:hAnsi="Cambria"/>
                <w:b/>
                <w:szCs w:val="24"/>
              </w:rPr>
            </w:pPr>
          </w:p>
        </w:tc>
        <w:tc>
          <w:tcPr>
            <w:tcW w:w="1262" w:type="dxa"/>
            <w:tcBorders>
              <w:top w:val="single" w:sz="4" w:space="0" w:color="auto"/>
              <w:left w:val="single" w:sz="4" w:space="0" w:color="auto"/>
              <w:bottom w:val="single" w:sz="4" w:space="0" w:color="auto"/>
              <w:right w:val="single" w:sz="4" w:space="0" w:color="auto"/>
            </w:tcBorders>
          </w:tcPr>
          <w:p w:rsidR="00F355D5" w:rsidRPr="0022751F" w:rsidRDefault="00F355D5" w:rsidP="00F355D5">
            <w:pPr>
              <w:spacing w:line="240" w:lineRule="auto"/>
              <w:ind w:firstLine="0"/>
              <w:jc w:val="center"/>
              <w:rPr>
                <w:rFonts w:ascii="Cambria" w:hAnsi="Cambria"/>
                <w:b/>
                <w:szCs w:val="24"/>
              </w:rPr>
            </w:pPr>
            <w:r w:rsidRPr="0022751F">
              <w:rPr>
                <w:rFonts w:ascii="Cambria" w:hAnsi="Cambria"/>
                <w:b/>
                <w:szCs w:val="24"/>
              </w:rPr>
              <w:t>1</w:t>
            </w:r>
          </w:p>
        </w:tc>
      </w:tr>
    </w:tbl>
    <w:p w:rsidR="00DB04A8" w:rsidRDefault="00DB04A8" w:rsidP="00F355D5">
      <w:pPr>
        <w:pStyle w:val="a5"/>
        <w:ind w:left="180"/>
        <w:rPr>
          <w:rFonts w:ascii="Cambria" w:hAnsi="Cambria"/>
          <w:b/>
        </w:rPr>
      </w:pPr>
    </w:p>
    <w:p w:rsidR="00DB04A8" w:rsidRDefault="00DB04A8" w:rsidP="00C800B5">
      <w:pPr>
        <w:pStyle w:val="a5"/>
        <w:rPr>
          <w:rFonts w:ascii="Cambria" w:hAnsi="Cambria"/>
          <w:b/>
        </w:rPr>
      </w:pPr>
    </w:p>
    <w:p w:rsidR="00C15DF0" w:rsidRDefault="00C15DF0" w:rsidP="00C800B5">
      <w:pPr>
        <w:pStyle w:val="a5"/>
        <w:rPr>
          <w:rFonts w:ascii="Cambria" w:hAnsi="Cambria"/>
          <w:b/>
        </w:rPr>
      </w:pPr>
    </w:p>
    <w:p w:rsidR="002A3F64" w:rsidRPr="00BF7A53" w:rsidRDefault="002A3F64" w:rsidP="00BF7A53">
      <w:pPr>
        <w:pStyle w:val="a5"/>
        <w:ind w:left="0" w:firstLine="567"/>
        <w:rPr>
          <w:rFonts w:ascii="Cambria" w:hAnsi="Cambria"/>
          <w:b/>
        </w:rPr>
      </w:pPr>
      <w:r w:rsidRPr="00BF7A53">
        <w:rPr>
          <w:rFonts w:ascii="Cambria" w:hAnsi="Cambria"/>
          <w:b/>
        </w:rPr>
        <w:lastRenderedPageBreak/>
        <w:t xml:space="preserve">Комплектность </w:t>
      </w:r>
      <w:proofErr w:type="spellStart"/>
      <w:r w:rsidRPr="00BF7A53">
        <w:rPr>
          <w:rFonts w:ascii="Cambria" w:hAnsi="Cambria"/>
          <w:b/>
        </w:rPr>
        <w:t>аквадистиллятора</w:t>
      </w:r>
      <w:proofErr w:type="spellEnd"/>
      <w:r w:rsidRPr="00BF7A53">
        <w:rPr>
          <w:rFonts w:ascii="Cambria" w:hAnsi="Cambria"/>
          <w:b/>
        </w:rPr>
        <w:t xml:space="preserve"> электрического </w:t>
      </w:r>
      <w:proofErr w:type="spellStart"/>
      <w:r w:rsidRPr="00BF7A53">
        <w:rPr>
          <w:rFonts w:ascii="Cambria" w:hAnsi="Cambria"/>
          <w:b/>
        </w:rPr>
        <w:t>Liston</w:t>
      </w:r>
      <w:proofErr w:type="spellEnd"/>
      <w:r w:rsidRPr="00BF7A53">
        <w:rPr>
          <w:rFonts w:ascii="Cambria" w:hAnsi="Cambria"/>
          <w:b/>
        </w:rPr>
        <w:t xml:space="preserve"> A 1210 соответствует таблице 3.2.</w:t>
      </w:r>
    </w:p>
    <w:p w:rsidR="00A45121" w:rsidRDefault="00A45121" w:rsidP="00A45121">
      <w:pPr>
        <w:tabs>
          <w:tab w:val="clear" w:pos="851"/>
        </w:tabs>
        <w:spacing w:after="200" w:line="240" w:lineRule="auto"/>
        <w:ind w:firstLine="0"/>
        <w:jc w:val="left"/>
        <w:rPr>
          <w:rFonts w:ascii="Cambria" w:hAnsi="Cambria"/>
          <w:b/>
          <w:color w:val="000000"/>
          <w:spacing w:val="20"/>
          <w:szCs w:val="24"/>
          <w:lang w:val="en-US" w:eastAsia="en-US" w:bidi="en-US"/>
        </w:rPr>
      </w:pPr>
      <w:r>
        <w:rPr>
          <w:rFonts w:ascii="Cambria" w:hAnsi="Cambria"/>
          <w:b/>
          <w:color w:val="000000"/>
          <w:spacing w:val="20"/>
          <w:szCs w:val="24"/>
          <w:lang w:eastAsia="en-US" w:bidi="en-US"/>
        </w:rPr>
        <w:t xml:space="preserve">                                                                                                                     </w:t>
      </w:r>
      <w:proofErr w:type="spellStart"/>
      <w:r w:rsidRPr="00A45121">
        <w:rPr>
          <w:rFonts w:ascii="Cambria" w:hAnsi="Cambria"/>
          <w:b/>
          <w:color w:val="000000"/>
          <w:spacing w:val="20"/>
          <w:szCs w:val="24"/>
          <w:lang w:val="en-US" w:eastAsia="en-US" w:bidi="en-US"/>
        </w:rPr>
        <w:t>Таблица</w:t>
      </w:r>
      <w:proofErr w:type="spellEnd"/>
      <w:r w:rsidRPr="00A45121">
        <w:rPr>
          <w:rFonts w:ascii="Cambria" w:hAnsi="Cambria"/>
          <w:b/>
          <w:color w:val="000000"/>
          <w:spacing w:val="20"/>
          <w:szCs w:val="24"/>
          <w:lang w:val="en-US" w:eastAsia="en-US" w:bidi="en-US"/>
        </w:rPr>
        <w:t xml:space="preserve"> 3.</w:t>
      </w:r>
      <w:r>
        <w:rPr>
          <w:rFonts w:ascii="Cambria" w:hAnsi="Cambria"/>
          <w:b/>
          <w:color w:val="000000"/>
          <w:spacing w:val="20"/>
          <w:szCs w:val="24"/>
          <w:lang w:eastAsia="en-US" w:bidi="en-US"/>
        </w:rPr>
        <w:t>2</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402"/>
        <w:gridCol w:w="1385"/>
      </w:tblGrid>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Наименование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Обозначение</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документа</w:t>
            </w:r>
            <w:proofErr w:type="spellEnd"/>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Количество</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шт</w:t>
            </w:r>
            <w:proofErr w:type="spellEnd"/>
            <w:r w:rsidRPr="00F355D5">
              <w:rPr>
                <w:rFonts w:ascii="Cambria" w:hAnsi="Cambria"/>
                <w:b/>
                <w:szCs w:val="24"/>
                <w:lang w:val="en-US" w:eastAsia="en-US" w:bidi="en-US"/>
              </w:rPr>
              <w:t>.</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Аквадистиллятор</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электрический</w:t>
            </w:r>
            <w:proofErr w:type="spellEnd"/>
            <w:r w:rsidRPr="00F355D5">
              <w:rPr>
                <w:rFonts w:ascii="Cambria" w:hAnsi="Cambria"/>
                <w:b/>
                <w:szCs w:val="24"/>
                <w:lang w:val="en-US" w:eastAsia="en-US" w:bidi="en-US"/>
              </w:rPr>
              <w:t xml:space="preserve"> Liston A 1210</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ИСТН.016.000.000</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Аквадистиллятор электрический </w:t>
            </w:r>
            <w:r w:rsidRPr="00F355D5">
              <w:rPr>
                <w:rFonts w:ascii="Cambria" w:hAnsi="Cambria"/>
                <w:b/>
                <w:szCs w:val="24"/>
                <w:lang w:val="en-US" w:eastAsia="en-US" w:bidi="en-US"/>
              </w:rPr>
              <w:t>Liston</w:t>
            </w:r>
            <w:r w:rsidRPr="00F355D5">
              <w:rPr>
                <w:rFonts w:ascii="Cambria" w:hAnsi="Cambria"/>
                <w:b/>
                <w:szCs w:val="24"/>
                <w:lang w:eastAsia="en-US" w:bidi="en-US"/>
              </w:rPr>
              <w:t xml:space="preserve"> </w:t>
            </w:r>
            <w:r w:rsidRPr="00F355D5">
              <w:rPr>
                <w:rFonts w:ascii="Cambria" w:hAnsi="Cambria"/>
                <w:b/>
                <w:szCs w:val="24"/>
                <w:lang w:val="en-US" w:eastAsia="en-US" w:bidi="en-US"/>
              </w:rPr>
              <w:t>A</w:t>
            </w:r>
            <w:r w:rsidRPr="00F355D5">
              <w:rPr>
                <w:rFonts w:ascii="Cambria" w:hAnsi="Cambria"/>
                <w:b/>
                <w:szCs w:val="24"/>
                <w:lang w:eastAsia="en-US" w:bidi="en-US"/>
              </w:rPr>
              <w:t xml:space="preserve"> 1210 Паспорт</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ИСТН.013.000.000 ПС</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Аквадистиллятор электрический </w:t>
            </w:r>
            <w:r w:rsidRPr="00F355D5">
              <w:rPr>
                <w:rFonts w:ascii="Cambria" w:hAnsi="Cambria"/>
                <w:b/>
                <w:szCs w:val="24"/>
                <w:lang w:val="en-US" w:eastAsia="en-US" w:bidi="en-US"/>
              </w:rPr>
              <w:t>Liston</w:t>
            </w:r>
            <w:r w:rsidRPr="00F355D5">
              <w:rPr>
                <w:rFonts w:ascii="Cambria" w:hAnsi="Cambria"/>
                <w:b/>
                <w:szCs w:val="24"/>
                <w:lang w:eastAsia="en-US" w:bidi="en-US"/>
              </w:rPr>
              <w:t xml:space="preserve"> </w:t>
            </w:r>
            <w:r w:rsidRPr="00F355D5">
              <w:rPr>
                <w:rFonts w:ascii="Cambria" w:hAnsi="Cambria"/>
                <w:b/>
                <w:szCs w:val="24"/>
                <w:lang w:val="en-US" w:eastAsia="en-US" w:bidi="en-US"/>
              </w:rPr>
              <w:t>A</w:t>
            </w:r>
            <w:r w:rsidRPr="00F355D5">
              <w:rPr>
                <w:rFonts w:ascii="Cambria" w:hAnsi="Cambria"/>
                <w:b/>
                <w:szCs w:val="24"/>
                <w:lang w:eastAsia="en-US" w:bidi="en-US"/>
              </w:rPr>
              <w:t xml:space="preserve"> 1210 Руководство по эксплуатации</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ИСТН.014.000.000 РЭ</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Комплект</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упаковки</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ИСТН.016.200.000</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7806E1" w:rsidP="00F355D5">
            <w:pPr>
              <w:tabs>
                <w:tab w:val="clear" w:pos="851"/>
              </w:tabs>
              <w:spacing w:line="240" w:lineRule="auto"/>
              <w:ind w:firstLine="0"/>
              <w:jc w:val="left"/>
              <w:rPr>
                <w:rFonts w:ascii="Cambria" w:hAnsi="Cambria"/>
                <w:b/>
                <w:szCs w:val="24"/>
                <w:lang w:val="en-US" w:eastAsia="en-US" w:bidi="en-US"/>
              </w:rPr>
            </w:pPr>
            <w:proofErr w:type="spellStart"/>
            <w:r>
              <w:rPr>
                <w:rFonts w:ascii="Cambria" w:hAnsi="Cambria"/>
                <w:b/>
                <w:szCs w:val="24"/>
                <w:lang w:val="en-US" w:eastAsia="en-US" w:bidi="en-US"/>
              </w:rPr>
              <w:t>Фильтр</w:t>
            </w:r>
            <w:proofErr w:type="spellEnd"/>
            <w:r>
              <w:rPr>
                <w:rFonts w:ascii="Cambria" w:hAnsi="Cambria"/>
                <w:b/>
                <w:szCs w:val="24"/>
                <w:lang w:val="en-US" w:eastAsia="en-US" w:bidi="en-US"/>
              </w:rPr>
              <w:t xml:space="preserve"> </w:t>
            </w:r>
            <w:proofErr w:type="spellStart"/>
            <w:r>
              <w:rPr>
                <w:rFonts w:ascii="Cambria" w:hAnsi="Cambria"/>
                <w:b/>
                <w:szCs w:val="24"/>
                <w:lang w:val="en-US" w:eastAsia="en-US" w:bidi="en-US"/>
              </w:rPr>
              <w:t>сетчатый</w:t>
            </w:r>
            <w:proofErr w:type="spellEnd"/>
            <w:r>
              <w:rPr>
                <w:rFonts w:ascii="Cambria" w:hAnsi="Cambria"/>
                <w:b/>
                <w:szCs w:val="24"/>
                <w:lang w:val="en-US" w:eastAsia="en-US" w:bidi="en-US"/>
              </w:rPr>
              <w:t xml:space="preserve"> </w:t>
            </w:r>
            <w:proofErr w:type="spellStart"/>
            <w:r>
              <w:rPr>
                <w:rFonts w:ascii="Cambria" w:hAnsi="Cambria"/>
                <w:b/>
                <w:szCs w:val="24"/>
                <w:lang w:val="en-US" w:eastAsia="en-US" w:bidi="en-US"/>
              </w:rPr>
              <w:t>латунный</w:t>
            </w:r>
            <w:proofErr w:type="spellEnd"/>
            <w:r>
              <w:rPr>
                <w:rFonts w:ascii="Cambria" w:hAnsi="Cambria"/>
                <w:b/>
                <w:szCs w:val="24"/>
                <w:lang w:val="en-US" w:eastAsia="en-US" w:bidi="en-US"/>
              </w:rPr>
              <w:t xml:space="preserve"> ½” </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Кран</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шаровый</w:t>
            </w:r>
            <w:proofErr w:type="spellEnd"/>
            <w:r w:rsidR="007806E1">
              <w:rPr>
                <w:rFonts w:ascii="Cambria" w:hAnsi="Cambria"/>
                <w:b/>
                <w:szCs w:val="24"/>
                <w:lang w:val="en-US" w:eastAsia="en-US" w:bidi="en-US"/>
              </w:rPr>
              <w:t xml:space="preserve">  </w:t>
            </w:r>
            <w:proofErr w:type="spellStart"/>
            <w:r w:rsidR="007806E1">
              <w:rPr>
                <w:rFonts w:ascii="Cambria" w:hAnsi="Cambria"/>
                <w:b/>
                <w:szCs w:val="24"/>
                <w:lang w:val="en-US" w:eastAsia="en-US" w:bidi="en-US"/>
              </w:rPr>
              <w:t>мини</w:t>
            </w:r>
            <w:proofErr w:type="spellEnd"/>
            <w:r w:rsidR="007806E1">
              <w:rPr>
                <w:rFonts w:ascii="Cambria" w:hAnsi="Cambria"/>
                <w:b/>
                <w:szCs w:val="24"/>
                <w:lang w:val="en-US" w:eastAsia="en-US" w:bidi="en-US"/>
              </w:rPr>
              <w:t xml:space="preserve"> ½” </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Штуцер с наружной резьбой ДУ=12мм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C669F4" w:rsidRDefault="00F355D5" w:rsidP="00C669F4">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Гибкая подводка для воды </w:t>
            </w:r>
            <w:r w:rsidRPr="00F355D5">
              <w:rPr>
                <w:rFonts w:ascii="Cambria" w:hAnsi="Cambria"/>
                <w:b/>
                <w:szCs w:val="24"/>
                <w:lang w:val="en-US" w:eastAsia="en-US" w:bidi="en-US"/>
              </w:rPr>
              <w:t>L</w:t>
            </w:r>
            <w:r w:rsidRPr="00F355D5">
              <w:rPr>
                <w:rFonts w:ascii="Cambria" w:hAnsi="Cambria"/>
                <w:b/>
                <w:szCs w:val="24"/>
                <w:lang w:eastAsia="en-US" w:bidi="en-US"/>
              </w:rPr>
              <w:t xml:space="preserve">=1,5 м ½” </w:t>
            </w:r>
            <w:r w:rsidR="00C669F4">
              <w:rPr>
                <w:rFonts w:ascii="Cambria" w:hAnsi="Cambria"/>
                <w:b/>
                <w:szCs w:val="24"/>
                <w:lang w:eastAsia="en-US" w:bidi="en-US"/>
              </w:rPr>
              <w:t>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Шланг сливной </w:t>
            </w:r>
            <w:r w:rsidRPr="00F355D5">
              <w:rPr>
                <w:rFonts w:ascii="Cambria" w:hAnsi="Cambria"/>
                <w:b/>
                <w:szCs w:val="24"/>
                <w:lang w:val="en-US" w:eastAsia="en-US" w:bidi="en-US"/>
              </w:rPr>
              <w:t>L</w:t>
            </w:r>
            <w:r w:rsidRPr="00F355D5">
              <w:rPr>
                <w:rFonts w:ascii="Cambria" w:hAnsi="Cambria"/>
                <w:b/>
                <w:szCs w:val="24"/>
                <w:lang w:eastAsia="en-US" w:bidi="en-US"/>
              </w:rPr>
              <w:t xml:space="preserve">=1,5 </w:t>
            </w:r>
            <w:proofErr w:type="gramStart"/>
            <w:r w:rsidRPr="00F355D5">
              <w:rPr>
                <w:rFonts w:ascii="Cambria" w:hAnsi="Cambria"/>
                <w:b/>
                <w:szCs w:val="24"/>
                <w:lang w:eastAsia="en-US" w:bidi="en-US"/>
              </w:rPr>
              <w:t>м  16</w:t>
            </w:r>
            <w:proofErr w:type="gramEnd"/>
            <w:r w:rsidRPr="00F355D5">
              <w:rPr>
                <w:rFonts w:ascii="Cambria" w:hAnsi="Cambria"/>
                <w:b/>
                <w:szCs w:val="24"/>
                <w:lang w:eastAsia="en-US" w:bidi="en-US"/>
              </w:rPr>
              <w:t>х25 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ГОСТ 10362-76</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2</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Хомут винтовой </w:t>
            </w:r>
            <w:proofErr w:type="spellStart"/>
            <w:r w:rsidRPr="00F355D5">
              <w:rPr>
                <w:rFonts w:ascii="Cambria" w:hAnsi="Cambria"/>
                <w:b/>
                <w:szCs w:val="24"/>
                <w:lang w:val="en-US" w:eastAsia="en-US" w:bidi="en-US"/>
              </w:rPr>
              <w:t>Libro</w:t>
            </w:r>
            <w:proofErr w:type="spellEnd"/>
            <w:r w:rsidRPr="00F355D5">
              <w:rPr>
                <w:rFonts w:ascii="Cambria" w:hAnsi="Cambria"/>
                <w:b/>
                <w:szCs w:val="24"/>
                <w:lang w:eastAsia="en-US" w:bidi="en-US"/>
              </w:rPr>
              <w:t xml:space="preserve"> </w:t>
            </w:r>
            <w:r w:rsidRPr="00F355D5">
              <w:rPr>
                <w:rFonts w:ascii="Cambria" w:hAnsi="Cambria"/>
                <w:b/>
                <w:szCs w:val="24"/>
                <w:lang w:val="en-US" w:eastAsia="en-US" w:bidi="en-US"/>
              </w:rPr>
              <w:t>MX</w:t>
            </w:r>
            <w:r w:rsidRPr="00F355D5">
              <w:rPr>
                <w:rFonts w:ascii="Cambria" w:hAnsi="Cambria"/>
                <w:b/>
                <w:szCs w:val="24"/>
                <w:lang w:eastAsia="en-US" w:bidi="en-US"/>
              </w:rPr>
              <w:t xml:space="preserve"> (</w:t>
            </w:r>
            <w:r w:rsidRPr="00F355D5">
              <w:rPr>
                <w:rFonts w:ascii="Cambria" w:hAnsi="Cambria"/>
                <w:b/>
                <w:szCs w:val="24"/>
                <w:lang w:val="en-US" w:eastAsia="en-US" w:bidi="en-US"/>
              </w:rPr>
              <w:t>W</w:t>
            </w:r>
            <w:r w:rsidRPr="00F355D5">
              <w:rPr>
                <w:rFonts w:ascii="Cambria" w:hAnsi="Cambria"/>
                <w:b/>
                <w:szCs w:val="24"/>
                <w:lang w:eastAsia="en-US" w:bidi="en-US"/>
              </w:rPr>
              <w:t xml:space="preserve">4) </w:t>
            </w:r>
            <w:r w:rsidRPr="00F355D5">
              <w:rPr>
                <w:rFonts w:ascii="Cambria" w:hAnsi="Cambria"/>
                <w:b/>
                <w:szCs w:val="24"/>
                <w:lang w:val="en-US" w:eastAsia="en-US" w:bidi="en-US"/>
              </w:rPr>
              <w:t>D</w:t>
            </w:r>
            <w:r w:rsidRPr="00F355D5">
              <w:rPr>
                <w:rFonts w:ascii="Cambria" w:hAnsi="Cambria"/>
                <w:b/>
                <w:szCs w:val="24"/>
                <w:lang w:eastAsia="en-US" w:bidi="en-US"/>
              </w:rPr>
              <w:t>=20-</w:t>
            </w:r>
            <w:smartTag w:uri="urn:schemas-microsoft-com:office:smarttags" w:element="metricconverter">
              <w:smartTagPr>
                <w:attr w:name="ProductID" w:val="25 мм"/>
              </w:smartTagPr>
              <w:r w:rsidRPr="00F355D5">
                <w:rPr>
                  <w:rFonts w:ascii="Cambria" w:hAnsi="Cambria"/>
                  <w:b/>
                  <w:szCs w:val="24"/>
                  <w:lang w:eastAsia="en-US" w:bidi="en-US"/>
                </w:rPr>
                <w:t>25 мм</w:t>
              </w:r>
            </w:smartTag>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2</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Трубка силиконовая 15х3 </w:t>
            </w:r>
            <w:r w:rsidRPr="00F355D5">
              <w:rPr>
                <w:rFonts w:ascii="Cambria" w:hAnsi="Cambria"/>
                <w:b/>
                <w:szCs w:val="24"/>
                <w:lang w:val="en-US" w:eastAsia="en-US" w:bidi="en-US"/>
              </w:rPr>
              <w:t>L</w:t>
            </w:r>
            <w:r w:rsidRPr="00F355D5">
              <w:rPr>
                <w:rFonts w:ascii="Cambria" w:hAnsi="Cambria"/>
                <w:b/>
                <w:szCs w:val="24"/>
                <w:lang w:eastAsia="en-US" w:bidi="en-US"/>
              </w:rPr>
              <w:t>=1м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ТУ 2541-002-48423543-99</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Стяжка</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пластиковая</w:t>
            </w:r>
            <w:proofErr w:type="spellEnd"/>
            <w:r w:rsidRPr="00F355D5">
              <w:rPr>
                <w:rFonts w:ascii="Cambria" w:hAnsi="Cambria"/>
                <w:b/>
                <w:szCs w:val="24"/>
                <w:lang w:val="en-US" w:eastAsia="en-US" w:bidi="en-US"/>
              </w:rPr>
              <w:t xml:space="preserve"> ALT-</w:t>
            </w:r>
            <w:smartTag w:uri="urn:schemas-microsoft-com:office:smarttags" w:element="metricconverter">
              <w:smartTagPr>
                <w:attr w:name="ProductID" w:val="085 C"/>
              </w:smartTagPr>
              <w:r w:rsidRPr="00F355D5">
                <w:rPr>
                  <w:rFonts w:ascii="Cambria" w:hAnsi="Cambria"/>
                  <w:b/>
                  <w:szCs w:val="24"/>
                  <w:lang w:val="en-US" w:eastAsia="en-US" w:bidi="en-US"/>
                </w:rPr>
                <w:t>085 C</w:t>
              </w:r>
            </w:smartTag>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Лента</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уплотнительная</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bl>
    <w:p w:rsidR="002A3F64" w:rsidRPr="00162BBA" w:rsidRDefault="00386054" w:rsidP="002A3F64">
      <w:pPr>
        <w:ind w:firstLine="720"/>
        <w:jc w:val="left"/>
        <w:rPr>
          <w:rFonts w:ascii="Cambria" w:hAnsi="Cambria"/>
          <w:b/>
          <w:color w:val="000000"/>
          <w:spacing w:val="20"/>
          <w:szCs w:val="24"/>
        </w:rPr>
      </w:pPr>
      <w:r w:rsidRPr="00162BBA">
        <w:rPr>
          <w:rFonts w:ascii="Cambria" w:hAnsi="Cambria"/>
          <w:b/>
          <w:color w:val="000000"/>
          <w:spacing w:val="20"/>
          <w:szCs w:val="24"/>
        </w:rPr>
        <w:t xml:space="preserve">                                                                                  </w:t>
      </w:r>
      <w:r w:rsidR="00162BBA">
        <w:rPr>
          <w:rFonts w:ascii="Cambria" w:hAnsi="Cambria"/>
          <w:b/>
          <w:color w:val="000000"/>
          <w:spacing w:val="20"/>
          <w:szCs w:val="24"/>
        </w:rPr>
        <w:t xml:space="preserve">            </w:t>
      </w:r>
      <w:r w:rsidR="00A866CD">
        <w:rPr>
          <w:rFonts w:ascii="Cambria" w:hAnsi="Cambria"/>
          <w:b/>
          <w:color w:val="000000"/>
          <w:spacing w:val="20"/>
          <w:szCs w:val="24"/>
        </w:rPr>
        <w:t xml:space="preserve">    </w:t>
      </w:r>
      <w:r w:rsidR="00162BBA">
        <w:rPr>
          <w:rFonts w:ascii="Cambria" w:hAnsi="Cambria"/>
          <w:b/>
          <w:color w:val="000000"/>
          <w:spacing w:val="20"/>
          <w:szCs w:val="24"/>
        </w:rPr>
        <w:t xml:space="preserve"> </w:t>
      </w:r>
    </w:p>
    <w:p w:rsidR="00670169" w:rsidRPr="00BF7A53" w:rsidRDefault="002A3F64" w:rsidP="00BF7A53">
      <w:pPr>
        <w:pStyle w:val="a5"/>
        <w:ind w:left="0" w:firstLine="567"/>
        <w:rPr>
          <w:rStyle w:val="affff8"/>
          <w:rFonts w:ascii="Cambria" w:hAnsi="Cambria"/>
        </w:rPr>
      </w:pPr>
      <w:r w:rsidRPr="00BF7A53">
        <w:rPr>
          <w:rStyle w:val="affff8"/>
          <w:rFonts w:ascii="Cambria" w:hAnsi="Cambria"/>
        </w:rPr>
        <w:t xml:space="preserve">Комплектность </w:t>
      </w:r>
      <w:proofErr w:type="spellStart"/>
      <w:r w:rsidRPr="00BF7A53">
        <w:rPr>
          <w:rStyle w:val="affff8"/>
          <w:rFonts w:ascii="Cambria" w:hAnsi="Cambria"/>
        </w:rPr>
        <w:t>аквадистиллятора</w:t>
      </w:r>
      <w:proofErr w:type="spellEnd"/>
      <w:r w:rsidRPr="00BF7A53">
        <w:rPr>
          <w:rStyle w:val="affff8"/>
          <w:rFonts w:ascii="Cambria" w:hAnsi="Cambria"/>
        </w:rPr>
        <w:t xml:space="preserve"> электрического </w:t>
      </w:r>
      <w:proofErr w:type="spellStart"/>
      <w:r w:rsidRPr="00BF7A53">
        <w:rPr>
          <w:rStyle w:val="affff8"/>
          <w:rFonts w:ascii="Cambria" w:hAnsi="Cambria"/>
        </w:rPr>
        <w:t>Liston</w:t>
      </w:r>
      <w:proofErr w:type="spellEnd"/>
      <w:r w:rsidRPr="00BF7A53">
        <w:rPr>
          <w:rStyle w:val="affff8"/>
          <w:rFonts w:ascii="Cambria" w:hAnsi="Cambria"/>
        </w:rPr>
        <w:t xml:space="preserve"> A 1225 соответствует таблице 3.3.</w:t>
      </w:r>
      <w:r w:rsidR="00CA42E4" w:rsidRPr="00BF7A53">
        <w:rPr>
          <w:rStyle w:val="affff8"/>
          <w:rFonts w:ascii="Cambria" w:hAnsi="Cambria"/>
        </w:rPr>
        <w:t xml:space="preserve">   </w:t>
      </w:r>
    </w:p>
    <w:p w:rsidR="008F5435" w:rsidRDefault="00670169" w:rsidP="008F5435">
      <w:pPr>
        <w:spacing w:line="240" w:lineRule="auto"/>
        <w:rPr>
          <w:rFonts w:ascii="Cambria" w:hAnsi="Cambria"/>
          <w:b/>
          <w:color w:val="000000"/>
          <w:spacing w:val="20"/>
          <w:szCs w:val="24"/>
          <w:lang w:val="en-US" w:eastAsia="en-US" w:bidi="en-US"/>
        </w:rPr>
      </w:pPr>
      <w:r>
        <w:rPr>
          <w:rFonts w:ascii="Cambria" w:hAnsi="Cambria"/>
          <w:b/>
          <w:color w:val="000000"/>
          <w:spacing w:val="20"/>
          <w:szCs w:val="24"/>
        </w:rPr>
        <w:t xml:space="preserve">                      </w:t>
      </w:r>
      <w:r w:rsidR="00CA42E4">
        <w:rPr>
          <w:rFonts w:ascii="Cambria" w:hAnsi="Cambria"/>
          <w:b/>
          <w:color w:val="000000"/>
          <w:spacing w:val="20"/>
          <w:szCs w:val="24"/>
        </w:rPr>
        <w:t xml:space="preserve">                                                                              </w:t>
      </w:r>
      <w:r w:rsidR="00462D75">
        <w:rPr>
          <w:rFonts w:ascii="Cambria" w:hAnsi="Cambria"/>
          <w:b/>
          <w:color w:val="000000"/>
          <w:spacing w:val="20"/>
          <w:szCs w:val="24"/>
        </w:rPr>
        <w:t xml:space="preserve">   </w:t>
      </w:r>
      <w:r w:rsidR="00CA42E4">
        <w:rPr>
          <w:rFonts w:ascii="Cambria" w:hAnsi="Cambria"/>
          <w:b/>
          <w:color w:val="000000"/>
          <w:spacing w:val="20"/>
          <w:szCs w:val="24"/>
        </w:rPr>
        <w:t xml:space="preserve">   </w:t>
      </w:r>
      <w:bookmarkStart w:id="50" w:name="_Toc350867792"/>
      <w:bookmarkStart w:id="51" w:name="_Toc358117183"/>
      <w:bookmarkStart w:id="52" w:name="_Toc30665430"/>
      <w:bookmarkStart w:id="53" w:name="_Toc36035324"/>
      <w:bookmarkStart w:id="54" w:name="_Toc41886749"/>
      <w:bookmarkStart w:id="55" w:name="_Toc57480132"/>
      <w:bookmarkStart w:id="56" w:name="_Toc58318739"/>
      <w:bookmarkStart w:id="57" w:name="_Toc139358837"/>
      <w:bookmarkStart w:id="58" w:name="_Toc266961556"/>
      <w:bookmarkStart w:id="59" w:name="_Toc267041581"/>
      <w:bookmarkEnd w:id="30"/>
      <w:proofErr w:type="spellStart"/>
      <w:r w:rsidR="008F5435" w:rsidRPr="008F5435">
        <w:rPr>
          <w:rFonts w:ascii="Cambria" w:hAnsi="Cambria"/>
          <w:b/>
          <w:color w:val="000000"/>
          <w:spacing w:val="20"/>
          <w:szCs w:val="24"/>
          <w:lang w:val="en-US" w:eastAsia="en-US" w:bidi="en-US"/>
        </w:rPr>
        <w:t>Таблица</w:t>
      </w:r>
      <w:proofErr w:type="spellEnd"/>
      <w:r w:rsidR="008F5435" w:rsidRPr="008F5435">
        <w:rPr>
          <w:rFonts w:ascii="Cambria" w:hAnsi="Cambria"/>
          <w:b/>
          <w:color w:val="000000"/>
          <w:spacing w:val="20"/>
          <w:szCs w:val="24"/>
          <w:lang w:val="en-US" w:eastAsia="en-US" w:bidi="en-US"/>
        </w:rPr>
        <w:t xml:space="preserve"> 3.</w:t>
      </w:r>
      <w:r w:rsidR="008F5435">
        <w:rPr>
          <w:rFonts w:ascii="Cambria" w:hAnsi="Cambria"/>
          <w:b/>
          <w:color w:val="000000"/>
          <w:spacing w:val="20"/>
          <w:szCs w:val="24"/>
          <w:lang w:eastAsia="en-US" w:bidi="en-US"/>
        </w:rPr>
        <w:t>3</w:t>
      </w:r>
    </w:p>
    <w:p w:rsidR="00F355D5" w:rsidRDefault="00F355D5" w:rsidP="008F5435">
      <w:pPr>
        <w:spacing w:line="240" w:lineRule="auto"/>
        <w:rPr>
          <w:rFonts w:ascii="Cambria" w:hAnsi="Cambria"/>
          <w:b/>
          <w:color w:val="000000"/>
          <w:spacing w:val="20"/>
          <w:szCs w:val="24"/>
          <w:lang w:val="en-US" w:eastAsia="en-US" w:bidi="en-US"/>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402"/>
        <w:gridCol w:w="1385"/>
      </w:tblGrid>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Наименование</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Обозначение</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документа</w:t>
            </w:r>
            <w:proofErr w:type="spellEnd"/>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roofErr w:type="spellStart"/>
            <w:r w:rsidRPr="00F355D5">
              <w:rPr>
                <w:rFonts w:ascii="Cambria" w:hAnsi="Cambria"/>
                <w:b/>
                <w:szCs w:val="24"/>
                <w:lang w:val="en-US" w:eastAsia="en-US" w:bidi="en-US"/>
              </w:rPr>
              <w:t>Количество</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шт</w:t>
            </w:r>
            <w:proofErr w:type="spellEnd"/>
            <w:r w:rsidRPr="00F355D5">
              <w:rPr>
                <w:rFonts w:ascii="Cambria" w:hAnsi="Cambria"/>
                <w:b/>
                <w:szCs w:val="24"/>
                <w:lang w:val="en-US" w:eastAsia="en-US" w:bidi="en-US"/>
              </w:rPr>
              <w:t>.</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Аквадистиллятор</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электрический</w:t>
            </w:r>
            <w:proofErr w:type="spellEnd"/>
            <w:r w:rsidRPr="00F355D5">
              <w:rPr>
                <w:rFonts w:ascii="Cambria" w:hAnsi="Cambria"/>
                <w:b/>
                <w:szCs w:val="24"/>
                <w:lang w:val="en-US" w:eastAsia="en-US" w:bidi="en-US"/>
              </w:rPr>
              <w:t xml:space="preserve"> Liston A 1225</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CB1816">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w:t>
            </w:r>
            <w:r w:rsidR="00CB1816">
              <w:rPr>
                <w:rFonts w:ascii="Cambria" w:hAnsi="Cambria"/>
                <w:b/>
                <w:szCs w:val="24"/>
                <w:lang w:val="en-US" w:eastAsia="en-US" w:bidi="en-US"/>
              </w:rPr>
              <w:t>8</w:t>
            </w:r>
            <w:r w:rsidRPr="00F355D5">
              <w:rPr>
                <w:rFonts w:ascii="Cambria" w:hAnsi="Cambria"/>
                <w:b/>
                <w:szCs w:val="24"/>
                <w:lang w:val="en-US" w:eastAsia="en-US" w:bidi="en-US"/>
              </w:rPr>
              <w:t>.000.000</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Аквадистиллятор электрический </w:t>
            </w:r>
            <w:r w:rsidRPr="00F355D5">
              <w:rPr>
                <w:rFonts w:ascii="Cambria" w:hAnsi="Cambria"/>
                <w:b/>
                <w:szCs w:val="24"/>
                <w:lang w:val="en-US" w:eastAsia="en-US" w:bidi="en-US"/>
              </w:rPr>
              <w:t>Liston</w:t>
            </w:r>
            <w:r w:rsidRPr="00F355D5">
              <w:rPr>
                <w:rFonts w:ascii="Cambria" w:hAnsi="Cambria"/>
                <w:b/>
                <w:szCs w:val="24"/>
                <w:lang w:eastAsia="en-US" w:bidi="en-US"/>
              </w:rPr>
              <w:t xml:space="preserve"> </w:t>
            </w:r>
            <w:r w:rsidRPr="00F355D5">
              <w:rPr>
                <w:rFonts w:ascii="Cambria" w:hAnsi="Cambria"/>
                <w:b/>
                <w:szCs w:val="24"/>
                <w:lang w:val="en-US" w:eastAsia="en-US" w:bidi="en-US"/>
              </w:rPr>
              <w:t>A</w:t>
            </w:r>
            <w:r w:rsidRPr="00F355D5">
              <w:rPr>
                <w:rFonts w:ascii="Cambria" w:hAnsi="Cambria"/>
                <w:b/>
                <w:szCs w:val="24"/>
                <w:lang w:eastAsia="en-US" w:bidi="en-US"/>
              </w:rPr>
              <w:t xml:space="preserve"> 1225 Паспорт</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ИСТН.013.000.000 ПС</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Аквадистиллятор электрический </w:t>
            </w:r>
            <w:r w:rsidRPr="00F355D5">
              <w:rPr>
                <w:rFonts w:ascii="Cambria" w:hAnsi="Cambria"/>
                <w:b/>
                <w:szCs w:val="24"/>
                <w:lang w:val="en-US" w:eastAsia="en-US" w:bidi="en-US"/>
              </w:rPr>
              <w:t>Liston</w:t>
            </w:r>
            <w:r w:rsidRPr="00F355D5">
              <w:rPr>
                <w:rFonts w:ascii="Cambria" w:hAnsi="Cambria"/>
                <w:b/>
                <w:szCs w:val="24"/>
                <w:lang w:eastAsia="en-US" w:bidi="en-US"/>
              </w:rPr>
              <w:t xml:space="preserve"> </w:t>
            </w:r>
            <w:r w:rsidRPr="00F355D5">
              <w:rPr>
                <w:rFonts w:ascii="Cambria" w:hAnsi="Cambria"/>
                <w:b/>
                <w:szCs w:val="24"/>
                <w:lang w:val="en-US" w:eastAsia="en-US" w:bidi="en-US"/>
              </w:rPr>
              <w:t>A</w:t>
            </w:r>
            <w:r w:rsidRPr="00F355D5">
              <w:rPr>
                <w:rFonts w:ascii="Cambria" w:hAnsi="Cambria"/>
                <w:b/>
                <w:szCs w:val="24"/>
                <w:lang w:eastAsia="en-US" w:bidi="en-US"/>
              </w:rPr>
              <w:t xml:space="preserve"> 1225 Руководство по эксплуатации</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ИСТН.014.000.000 РЭ</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Комплект</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упаковки</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CB1816">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ИСТН.01</w:t>
            </w:r>
            <w:r w:rsidR="00CB1816">
              <w:rPr>
                <w:rFonts w:ascii="Cambria" w:hAnsi="Cambria"/>
                <w:b/>
                <w:szCs w:val="24"/>
                <w:lang w:val="en-US" w:eastAsia="en-US" w:bidi="en-US"/>
              </w:rPr>
              <w:t>8</w:t>
            </w:r>
            <w:r w:rsidRPr="00F355D5">
              <w:rPr>
                <w:rFonts w:ascii="Cambria" w:hAnsi="Cambria"/>
                <w:b/>
                <w:szCs w:val="24"/>
                <w:lang w:val="en-US" w:eastAsia="en-US" w:bidi="en-US"/>
              </w:rPr>
              <w:t>.200.000</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7806E1" w:rsidP="00F355D5">
            <w:pPr>
              <w:tabs>
                <w:tab w:val="clear" w:pos="851"/>
              </w:tabs>
              <w:spacing w:line="240" w:lineRule="auto"/>
              <w:ind w:firstLine="0"/>
              <w:jc w:val="left"/>
              <w:rPr>
                <w:rFonts w:ascii="Cambria" w:hAnsi="Cambria"/>
                <w:b/>
                <w:szCs w:val="24"/>
                <w:lang w:val="en-US" w:eastAsia="en-US" w:bidi="en-US"/>
              </w:rPr>
            </w:pPr>
            <w:proofErr w:type="spellStart"/>
            <w:r>
              <w:rPr>
                <w:rFonts w:ascii="Cambria" w:hAnsi="Cambria"/>
                <w:b/>
                <w:szCs w:val="24"/>
                <w:lang w:val="en-US" w:eastAsia="en-US" w:bidi="en-US"/>
              </w:rPr>
              <w:t>Фильтр</w:t>
            </w:r>
            <w:proofErr w:type="spellEnd"/>
            <w:r>
              <w:rPr>
                <w:rFonts w:ascii="Cambria" w:hAnsi="Cambria"/>
                <w:b/>
                <w:szCs w:val="24"/>
                <w:lang w:val="en-US" w:eastAsia="en-US" w:bidi="en-US"/>
              </w:rPr>
              <w:t xml:space="preserve"> </w:t>
            </w:r>
            <w:proofErr w:type="spellStart"/>
            <w:r>
              <w:rPr>
                <w:rFonts w:ascii="Cambria" w:hAnsi="Cambria"/>
                <w:b/>
                <w:szCs w:val="24"/>
                <w:lang w:val="en-US" w:eastAsia="en-US" w:bidi="en-US"/>
              </w:rPr>
              <w:t>сетчатый</w:t>
            </w:r>
            <w:proofErr w:type="spellEnd"/>
            <w:r>
              <w:rPr>
                <w:rFonts w:ascii="Cambria" w:hAnsi="Cambria"/>
                <w:b/>
                <w:szCs w:val="24"/>
                <w:lang w:val="en-US" w:eastAsia="en-US" w:bidi="en-US"/>
              </w:rPr>
              <w:t xml:space="preserve"> </w:t>
            </w:r>
            <w:proofErr w:type="spellStart"/>
            <w:r>
              <w:rPr>
                <w:rFonts w:ascii="Cambria" w:hAnsi="Cambria"/>
                <w:b/>
                <w:szCs w:val="24"/>
                <w:lang w:val="en-US" w:eastAsia="en-US" w:bidi="en-US"/>
              </w:rPr>
              <w:t>латунный</w:t>
            </w:r>
            <w:proofErr w:type="spellEnd"/>
            <w:r>
              <w:rPr>
                <w:rFonts w:ascii="Cambria" w:hAnsi="Cambria"/>
                <w:b/>
                <w:szCs w:val="24"/>
                <w:lang w:val="en-US" w:eastAsia="en-US" w:bidi="en-US"/>
              </w:rPr>
              <w:t xml:space="preserve"> ½” </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Кран</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шаровый</w:t>
            </w:r>
            <w:proofErr w:type="spellEnd"/>
            <w:r w:rsidR="007806E1">
              <w:rPr>
                <w:rFonts w:ascii="Cambria" w:hAnsi="Cambria"/>
                <w:b/>
                <w:szCs w:val="24"/>
                <w:lang w:val="en-US" w:eastAsia="en-US" w:bidi="en-US"/>
              </w:rPr>
              <w:t xml:space="preserve">  </w:t>
            </w:r>
            <w:proofErr w:type="spellStart"/>
            <w:r w:rsidR="007806E1">
              <w:rPr>
                <w:rFonts w:ascii="Cambria" w:hAnsi="Cambria"/>
                <w:b/>
                <w:szCs w:val="24"/>
                <w:lang w:val="en-US" w:eastAsia="en-US" w:bidi="en-US"/>
              </w:rPr>
              <w:t>мини</w:t>
            </w:r>
            <w:proofErr w:type="spellEnd"/>
            <w:r w:rsidR="007806E1">
              <w:rPr>
                <w:rFonts w:ascii="Cambria" w:hAnsi="Cambria"/>
                <w:b/>
                <w:szCs w:val="24"/>
                <w:lang w:val="en-US" w:eastAsia="en-US" w:bidi="en-US"/>
              </w:rPr>
              <w:t xml:space="preserve"> ½” </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Штуцер с наружной резьбой ДУ=12мм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C669F4" w:rsidRDefault="00F355D5" w:rsidP="00C669F4">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Гибкая подводка для воды </w:t>
            </w:r>
            <w:r w:rsidRPr="00F355D5">
              <w:rPr>
                <w:rFonts w:ascii="Cambria" w:hAnsi="Cambria"/>
                <w:b/>
                <w:szCs w:val="24"/>
                <w:lang w:val="en-US" w:eastAsia="en-US" w:bidi="en-US"/>
              </w:rPr>
              <w:t>L</w:t>
            </w:r>
            <w:r w:rsidRPr="00F355D5">
              <w:rPr>
                <w:rFonts w:ascii="Cambria" w:hAnsi="Cambria"/>
                <w:b/>
                <w:szCs w:val="24"/>
                <w:lang w:eastAsia="en-US" w:bidi="en-US"/>
              </w:rPr>
              <w:t xml:space="preserve">=1,5 м ½” </w:t>
            </w:r>
            <w:r w:rsidR="00C669F4">
              <w:rPr>
                <w:rFonts w:ascii="Cambria" w:hAnsi="Cambria"/>
                <w:b/>
                <w:szCs w:val="24"/>
                <w:lang w:eastAsia="en-US" w:bidi="en-US"/>
              </w:rPr>
              <w:t>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Шланг сливной </w:t>
            </w:r>
            <w:r w:rsidRPr="00F355D5">
              <w:rPr>
                <w:rFonts w:ascii="Cambria" w:hAnsi="Cambria"/>
                <w:b/>
                <w:szCs w:val="24"/>
                <w:lang w:val="en-US" w:eastAsia="en-US" w:bidi="en-US"/>
              </w:rPr>
              <w:t>L</w:t>
            </w:r>
            <w:r w:rsidRPr="00F355D5">
              <w:rPr>
                <w:rFonts w:ascii="Cambria" w:hAnsi="Cambria"/>
                <w:b/>
                <w:szCs w:val="24"/>
                <w:lang w:eastAsia="en-US" w:bidi="en-US"/>
              </w:rPr>
              <w:t xml:space="preserve">=1,5 </w:t>
            </w:r>
            <w:proofErr w:type="gramStart"/>
            <w:r w:rsidRPr="00F355D5">
              <w:rPr>
                <w:rFonts w:ascii="Cambria" w:hAnsi="Cambria"/>
                <w:b/>
                <w:szCs w:val="24"/>
                <w:lang w:eastAsia="en-US" w:bidi="en-US"/>
              </w:rPr>
              <w:t>м  16</w:t>
            </w:r>
            <w:proofErr w:type="gramEnd"/>
            <w:r w:rsidRPr="00F355D5">
              <w:rPr>
                <w:rFonts w:ascii="Cambria" w:hAnsi="Cambria"/>
                <w:b/>
                <w:szCs w:val="24"/>
                <w:lang w:eastAsia="en-US" w:bidi="en-US"/>
              </w:rPr>
              <w:t>х25 мм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ГОСТ 10362-76</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2</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Хомут винтовой </w:t>
            </w:r>
            <w:proofErr w:type="spellStart"/>
            <w:r w:rsidRPr="00F355D5">
              <w:rPr>
                <w:rFonts w:ascii="Cambria" w:hAnsi="Cambria"/>
                <w:b/>
                <w:szCs w:val="24"/>
                <w:lang w:val="en-US" w:eastAsia="en-US" w:bidi="en-US"/>
              </w:rPr>
              <w:t>Libro</w:t>
            </w:r>
            <w:proofErr w:type="spellEnd"/>
            <w:r w:rsidRPr="00F355D5">
              <w:rPr>
                <w:rFonts w:ascii="Cambria" w:hAnsi="Cambria"/>
                <w:b/>
                <w:szCs w:val="24"/>
                <w:lang w:eastAsia="en-US" w:bidi="en-US"/>
              </w:rPr>
              <w:t xml:space="preserve"> </w:t>
            </w:r>
            <w:r w:rsidRPr="00F355D5">
              <w:rPr>
                <w:rFonts w:ascii="Cambria" w:hAnsi="Cambria"/>
                <w:b/>
                <w:szCs w:val="24"/>
                <w:lang w:val="en-US" w:eastAsia="en-US" w:bidi="en-US"/>
              </w:rPr>
              <w:t>MX</w:t>
            </w:r>
            <w:r w:rsidRPr="00F355D5">
              <w:rPr>
                <w:rFonts w:ascii="Cambria" w:hAnsi="Cambria"/>
                <w:b/>
                <w:szCs w:val="24"/>
                <w:lang w:eastAsia="en-US" w:bidi="en-US"/>
              </w:rPr>
              <w:t xml:space="preserve"> (</w:t>
            </w:r>
            <w:r w:rsidRPr="00F355D5">
              <w:rPr>
                <w:rFonts w:ascii="Cambria" w:hAnsi="Cambria"/>
                <w:b/>
                <w:szCs w:val="24"/>
                <w:lang w:val="en-US" w:eastAsia="en-US" w:bidi="en-US"/>
              </w:rPr>
              <w:t>W</w:t>
            </w:r>
            <w:r w:rsidRPr="00F355D5">
              <w:rPr>
                <w:rFonts w:ascii="Cambria" w:hAnsi="Cambria"/>
                <w:b/>
                <w:szCs w:val="24"/>
                <w:lang w:eastAsia="en-US" w:bidi="en-US"/>
              </w:rPr>
              <w:t xml:space="preserve">4) </w:t>
            </w:r>
            <w:r w:rsidRPr="00F355D5">
              <w:rPr>
                <w:rFonts w:ascii="Cambria" w:hAnsi="Cambria"/>
                <w:b/>
                <w:szCs w:val="24"/>
                <w:lang w:val="en-US" w:eastAsia="en-US" w:bidi="en-US"/>
              </w:rPr>
              <w:t>D</w:t>
            </w:r>
            <w:r w:rsidRPr="00F355D5">
              <w:rPr>
                <w:rFonts w:ascii="Cambria" w:hAnsi="Cambria"/>
                <w:b/>
                <w:szCs w:val="24"/>
                <w:lang w:eastAsia="en-US" w:bidi="en-US"/>
              </w:rPr>
              <w:t>=20-</w:t>
            </w:r>
            <w:smartTag w:uri="urn:schemas-microsoft-com:office:smarttags" w:element="metricconverter">
              <w:smartTagPr>
                <w:attr w:name="ProductID" w:val="25 мм"/>
              </w:smartTagPr>
              <w:r w:rsidRPr="00F355D5">
                <w:rPr>
                  <w:rFonts w:ascii="Cambria" w:hAnsi="Cambria"/>
                  <w:b/>
                  <w:szCs w:val="24"/>
                  <w:lang w:eastAsia="en-US" w:bidi="en-US"/>
                </w:rPr>
                <w:t>25 мм</w:t>
              </w:r>
            </w:smartTag>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2</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eastAsia="en-US" w:bidi="en-US"/>
              </w:rPr>
            </w:pPr>
            <w:r w:rsidRPr="00F355D5">
              <w:rPr>
                <w:rFonts w:ascii="Cambria" w:hAnsi="Cambria"/>
                <w:b/>
                <w:szCs w:val="24"/>
                <w:lang w:eastAsia="en-US" w:bidi="en-US"/>
              </w:rPr>
              <w:t xml:space="preserve">Трубка силиконовая 15х3 </w:t>
            </w:r>
            <w:r w:rsidRPr="00F355D5">
              <w:rPr>
                <w:rFonts w:ascii="Cambria" w:hAnsi="Cambria"/>
                <w:b/>
                <w:szCs w:val="24"/>
                <w:lang w:val="en-US" w:eastAsia="en-US" w:bidi="en-US"/>
              </w:rPr>
              <w:t>L</w:t>
            </w:r>
            <w:r w:rsidRPr="00F355D5">
              <w:rPr>
                <w:rFonts w:ascii="Cambria" w:hAnsi="Cambria"/>
                <w:b/>
                <w:szCs w:val="24"/>
                <w:lang w:eastAsia="en-US" w:bidi="en-US"/>
              </w:rPr>
              <w:t>=1м</w:t>
            </w:r>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ТУ 2541-002-48423543-99</w:t>
            </w: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Стяжка</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пластиковая</w:t>
            </w:r>
            <w:proofErr w:type="spellEnd"/>
            <w:r w:rsidRPr="00F355D5">
              <w:rPr>
                <w:rFonts w:ascii="Cambria" w:hAnsi="Cambria"/>
                <w:b/>
                <w:szCs w:val="24"/>
                <w:lang w:val="en-US" w:eastAsia="en-US" w:bidi="en-US"/>
              </w:rPr>
              <w:t xml:space="preserve"> ALT-</w:t>
            </w:r>
            <w:smartTag w:uri="urn:schemas-microsoft-com:office:smarttags" w:element="metricconverter">
              <w:smartTagPr>
                <w:attr w:name="ProductID" w:val="085 C"/>
              </w:smartTagPr>
              <w:r w:rsidRPr="00F355D5">
                <w:rPr>
                  <w:rFonts w:ascii="Cambria" w:hAnsi="Cambria"/>
                  <w:b/>
                  <w:szCs w:val="24"/>
                  <w:lang w:val="en-US" w:eastAsia="en-US" w:bidi="en-US"/>
                </w:rPr>
                <w:t>085 C</w:t>
              </w:r>
            </w:smartTag>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r w:rsidR="00F355D5" w:rsidRPr="00597B1D" w:rsidTr="00F355D5">
        <w:trPr>
          <w:trHeight w:val="20"/>
          <w:jc w:val="center"/>
        </w:trPr>
        <w:tc>
          <w:tcPr>
            <w:tcW w:w="524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left"/>
              <w:rPr>
                <w:rFonts w:ascii="Cambria" w:hAnsi="Cambria"/>
                <w:b/>
                <w:szCs w:val="24"/>
                <w:lang w:val="en-US" w:eastAsia="en-US" w:bidi="en-US"/>
              </w:rPr>
            </w:pPr>
            <w:proofErr w:type="spellStart"/>
            <w:r w:rsidRPr="00F355D5">
              <w:rPr>
                <w:rFonts w:ascii="Cambria" w:hAnsi="Cambria"/>
                <w:b/>
                <w:szCs w:val="24"/>
                <w:lang w:val="en-US" w:eastAsia="en-US" w:bidi="en-US"/>
              </w:rPr>
              <w:t>Лента</w:t>
            </w:r>
            <w:proofErr w:type="spellEnd"/>
            <w:r w:rsidRPr="00F355D5">
              <w:rPr>
                <w:rFonts w:ascii="Cambria" w:hAnsi="Cambria"/>
                <w:b/>
                <w:szCs w:val="24"/>
                <w:lang w:val="en-US" w:eastAsia="en-US" w:bidi="en-US"/>
              </w:rPr>
              <w:t xml:space="preserve"> </w:t>
            </w:r>
            <w:proofErr w:type="spellStart"/>
            <w:r w:rsidRPr="00F355D5">
              <w:rPr>
                <w:rFonts w:ascii="Cambria" w:hAnsi="Cambria"/>
                <w:b/>
                <w:szCs w:val="24"/>
                <w:lang w:val="en-US" w:eastAsia="en-US" w:bidi="en-US"/>
              </w:rPr>
              <w:t>уплотнительная</w:t>
            </w:r>
            <w:proofErr w:type="spellEnd"/>
          </w:p>
        </w:tc>
        <w:tc>
          <w:tcPr>
            <w:tcW w:w="3402"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p>
        </w:tc>
        <w:tc>
          <w:tcPr>
            <w:tcW w:w="1385" w:type="dxa"/>
            <w:tcBorders>
              <w:top w:val="single" w:sz="4" w:space="0" w:color="auto"/>
              <w:left w:val="single" w:sz="4" w:space="0" w:color="auto"/>
              <w:bottom w:val="single" w:sz="4" w:space="0" w:color="auto"/>
              <w:right w:val="single" w:sz="4" w:space="0" w:color="auto"/>
            </w:tcBorders>
          </w:tcPr>
          <w:p w:rsidR="00F355D5" w:rsidRPr="00F355D5" w:rsidRDefault="00F355D5" w:rsidP="00F355D5">
            <w:pPr>
              <w:tabs>
                <w:tab w:val="clear" w:pos="851"/>
              </w:tabs>
              <w:spacing w:line="240" w:lineRule="auto"/>
              <w:ind w:firstLine="0"/>
              <w:jc w:val="center"/>
              <w:rPr>
                <w:rFonts w:ascii="Cambria" w:hAnsi="Cambria"/>
                <w:b/>
                <w:szCs w:val="24"/>
                <w:lang w:val="en-US" w:eastAsia="en-US" w:bidi="en-US"/>
              </w:rPr>
            </w:pPr>
            <w:r w:rsidRPr="00F355D5">
              <w:rPr>
                <w:rFonts w:ascii="Cambria" w:hAnsi="Cambria"/>
                <w:b/>
                <w:szCs w:val="24"/>
                <w:lang w:val="en-US" w:eastAsia="en-US" w:bidi="en-US"/>
              </w:rPr>
              <w:t>1</w:t>
            </w:r>
          </w:p>
        </w:tc>
      </w:tr>
    </w:tbl>
    <w:p w:rsidR="00C15DF0" w:rsidRDefault="00C15DF0">
      <w:pPr>
        <w:tabs>
          <w:tab w:val="clear" w:pos="851"/>
        </w:tabs>
        <w:spacing w:line="240" w:lineRule="auto"/>
        <w:ind w:firstLine="0"/>
        <w:jc w:val="left"/>
        <w:rPr>
          <w:rStyle w:val="affff0"/>
          <w:rFonts w:ascii="Cambria" w:hAnsi="Cambria"/>
          <w:b w:val="0"/>
          <w:bCs w:val="0"/>
          <w:kern w:val="28"/>
          <w:szCs w:val="24"/>
          <w:lang w:eastAsia="en-US" w:bidi="en-US"/>
        </w:rPr>
      </w:pPr>
      <w:r>
        <w:rPr>
          <w:rStyle w:val="affff0"/>
          <w:szCs w:val="24"/>
        </w:rPr>
        <w:br w:type="page"/>
      </w:r>
    </w:p>
    <w:p w:rsidR="00CC79D9" w:rsidRPr="00C15DF0" w:rsidRDefault="00CC79D9" w:rsidP="00CC79D9">
      <w:pPr>
        <w:pStyle w:val="affff1"/>
        <w:numPr>
          <w:ilvl w:val="0"/>
          <w:numId w:val="8"/>
        </w:numPr>
        <w:rPr>
          <w:rStyle w:val="affff0"/>
          <w:b/>
          <w:sz w:val="24"/>
          <w:szCs w:val="24"/>
          <w:lang w:val="ru-RU"/>
        </w:rPr>
      </w:pPr>
      <w:r w:rsidRPr="00C15DF0">
        <w:rPr>
          <w:rStyle w:val="affff0"/>
          <w:b/>
          <w:sz w:val="24"/>
          <w:szCs w:val="24"/>
          <w:lang w:val="ru-RU"/>
        </w:rPr>
        <w:lastRenderedPageBreak/>
        <w:t xml:space="preserve">УСТРОЙСТВО И </w:t>
      </w:r>
      <w:r w:rsidRPr="00C15DF0">
        <w:rPr>
          <w:rStyle w:val="affff0"/>
          <w:b/>
          <w:sz w:val="24"/>
          <w:szCs w:val="24"/>
        </w:rPr>
        <w:t>ПРИНЦИП РАБОТЫ</w:t>
      </w:r>
      <w:bookmarkEnd w:id="50"/>
      <w:bookmarkEnd w:id="51"/>
    </w:p>
    <w:p w:rsidR="008C1FEF" w:rsidRPr="008C1FEF" w:rsidRDefault="008C1FEF" w:rsidP="008C1FEF">
      <w:pPr>
        <w:pStyle w:val="a5"/>
        <w:numPr>
          <w:ilvl w:val="1"/>
          <w:numId w:val="8"/>
        </w:numPr>
        <w:spacing w:after="200" w:line="276" w:lineRule="auto"/>
        <w:jc w:val="center"/>
        <w:rPr>
          <w:rStyle w:val="affff0"/>
          <w:rFonts w:ascii="Cambria" w:hAnsi="Cambria"/>
        </w:rPr>
      </w:pPr>
      <w:r w:rsidRPr="008C1FEF">
        <w:rPr>
          <w:rStyle w:val="affff0"/>
          <w:rFonts w:ascii="Cambria" w:hAnsi="Cambria"/>
        </w:rPr>
        <w:t>УСТРОЙСТВО АКВАДИСТИЛЛЯТОРОВ</w:t>
      </w:r>
    </w:p>
    <w:tbl>
      <w:tblPr>
        <w:tblW w:w="10316" w:type="dxa"/>
        <w:tblInd w:w="108" w:type="dxa"/>
        <w:tblLook w:val="01E0" w:firstRow="1" w:lastRow="1" w:firstColumn="1" w:lastColumn="1" w:noHBand="0" w:noVBand="0"/>
      </w:tblPr>
      <w:tblGrid>
        <w:gridCol w:w="10136"/>
        <w:gridCol w:w="222"/>
      </w:tblGrid>
      <w:tr w:rsidR="002A3F64" w:rsidRPr="00E948D2" w:rsidTr="00583815">
        <w:trPr>
          <w:trHeight w:val="3266"/>
        </w:trPr>
        <w:tc>
          <w:tcPr>
            <w:tcW w:w="10080" w:type="dxa"/>
          </w:tcPr>
          <w:p w:rsidR="002A3F64" w:rsidRDefault="008C1FEF" w:rsidP="00B34FE9">
            <w:pPr>
              <w:widowControl w:val="0"/>
              <w:tabs>
                <w:tab w:val="left" w:pos="-392"/>
              </w:tabs>
              <w:spacing w:line="276" w:lineRule="auto"/>
              <w:ind w:firstLine="34"/>
              <w:jc w:val="left"/>
              <w:rPr>
                <w:rFonts w:ascii="Cambria" w:hAnsi="Cambria"/>
                <w:b/>
                <w:noProof/>
                <w:color w:val="000000"/>
                <w:szCs w:val="24"/>
              </w:rPr>
            </w:pPr>
            <w:r w:rsidRPr="008C1FEF">
              <w:rPr>
                <w:rFonts w:ascii="Cambria" w:hAnsi="Cambria"/>
                <w:b/>
                <w:szCs w:val="24"/>
              </w:rPr>
              <w:t xml:space="preserve">Устройство </w:t>
            </w:r>
            <w:proofErr w:type="spellStart"/>
            <w:r w:rsidRPr="008C1FEF">
              <w:rPr>
                <w:rFonts w:ascii="Cambria" w:hAnsi="Cambria"/>
                <w:b/>
                <w:szCs w:val="24"/>
              </w:rPr>
              <w:t>аквадистилляторов</w:t>
            </w:r>
            <w:proofErr w:type="spellEnd"/>
            <w:r w:rsidRPr="008C1FEF">
              <w:rPr>
                <w:rFonts w:ascii="Cambria" w:hAnsi="Cambria"/>
                <w:b/>
                <w:szCs w:val="24"/>
              </w:rPr>
              <w:t xml:space="preserve"> показано на Рисунке 1 (изображение элементов конструкции условное, без учета различий </w:t>
            </w:r>
            <w:proofErr w:type="spellStart"/>
            <w:r w:rsidRPr="008C1FEF">
              <w:rPr>
                <w:rFonts w:ascii="Cambria" w:hAnsi="Cambria"/>
                <w:b/>
                <w:szCs w:val="24"/>
              </w:rPr>
              <w:t>аквадистилляторов</w:t>
            </w:r>
            <w:proofErr w:type="spellEnd"/>
            <w:r w:rsidRPr="008C1FEF">
              <w:rPr>
                <w:rFonts w:ascii="Cambria" w:hAnsi="Cambria"/>
                <w:b/>
                <w:szCs w:val="24"/>
              </w:rPr>
              <w:t>)</w:t>
            </w:r>
            <w:r w:rsidR="00D15D77">
              <w:rPr>
                <w:rFonts w:ascii="Cambria" w:hAnsi="Cambria"/>
                <w:b/>
                <w:szCs w:val="24"/>
              </w:rPr>
              <w:t>:</w:t>
            </w:r>
            <w:r w:rsidR="00B34FE9">
              <w:rPr>
                <w:rFonts w:ascii="Cambria" w:hAnsi="Cambria"/>
                <w:b/>
                <w:noProof/>
                <w:color w:val="000000"/>
                <w:szCs w:val="24"/>
              </w:rPr>
              <w:t xml:space="preserve">    </w:t>
            </w:r>
          </w:p>
          <w:p w:rsidR="003D0A9C" w:rsidRPr="00E948D2" w:rsidRDefault="003D0A9C" w:rsidP="00B34FE9">
            <w:pPr>
              <w:widowControl w:val="0"/>
              <w:tabs>
                <w:tab w:val="left" w:pos="-392"/>
              </w:tabs>
              <w:spacing w:line="276" w:lineRule="auto"/>
              <w:ind w:firstLine="34"/>
              <w:jc w:val="left"/>
              <w:rPr>
                <w:rFonts w:ascii="Cambria" w:hAnsi="Cambria"/>
                <w:b/>
                <w:color w:val="000000"/>
                <w:szCs w:val="24"/>
              </w:rPr>
            </w:pPr>
            <w:r w:rsidRPr="00CA73D9">
              <w:rPr>
                <w:rFonts w:ascii="Cambria" w:hAnsi="Cambria"/>
                <w:b/>
                <w:noProof/>
                <w:color w:val="000000"/>
                <w:szCs w:val="24"/>
              </w:rPr>
              <w:drawing>
                <wp:inline distT="0" distB="0" distL="0" distR="0" wp14:anchorId="17605CF6" wp14:editId="66DB0A54">
                  <wp:extent cx="6638635" cy="5890437"/>
                  <wp:effectExtent l="0" t="0" r="0" b="0"/>
                  <wp:docPr id="8" name="Рисунок 8" descr="Функциональная схема аквадистиллятора 10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ункциональная схема аквадистиллятора 10 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9854" cy="5900391"/>
                          </a:xfrm>
                          <a:prstGeom prst="rect">
                            <a:avLst/>
                          </a:prstGeom>
                          <a:noFill/>
                          <a:ln>
                            <a:noFill/>
                          </a:ln>
                        </pic:spPr>
                      </pic:pic>
                    </a:graphicData>
                  </a:graphic>
                </wp:inline>
              </w:drawing>
            </w:r>
          </w:p>
        </w:tc>
        <w:tc>
          <w:tcPr>
            <w:tcW w:w="236" w:type="dxa"/>
          </w:tcPr>
          <w:p w:rsidR="002A3F64" w:rsidRPr="00E948D2" w:rsidRDefault="002A3F64" w:rsidP="002A3F64">
            <w:pPr>
              <w:widowControl w:val="0"/>
              <w:tabs>
                <w:tab w:val="left" w:pos="780"/>
              </w:tabs>
              <w:jc w:val="left"/>
              <w:rPr>
                <w:rFonts w:ascii="Cambria" w:hAnsi="Cambria"/>
                <w:b/>
                <w:color w:val="000000"/>
                <w:szCs w:val="24"/>
              </w:rPr>
            </w:pPr>
          </w:p>
        </w:tc>
      </w:tr>
    </w:tbl>
    <w:p w:rsidR="00322A28" w:rsidRDefault="002A3F64" w:rsidP="008C419D">
      <w:pPr>
        <w:widowControl w:val="0"/>
        <w:tabs>
          <w:tab w:val="left" w:pos="780"/>
        </w:tabs>
        <w:spacing w:line="276" w:lineRule="auto"/>
        <w:jc w:val="left"/>
        <w:rPr>
          <w:rFonts w:ascii="Cambria" w:hAnsi="Cambria"/>
          <w:b/>
          <w:szCs w:val="24"/>
        </w:rPr>
      </w:pPr>
      <w:r w:rsidRPr="008C1FEF">
        <w:rPr>
          <w:rFonts w:ascii="Cambria" w:hAnsi="Cambria"/>
          <w:b/>
          <w:color w:val="000000"/>
          <w:szCs w:val="24"/>
        </w:rPr>
        <w:t xml:space="preserve">Рисунок 1.  </w:t>
      </w:r>
      <w:r w:rsidR="008C1FEF" w:rsidRPr="008C1FEF">
        <w:rPr>
          <w:rFonts w:ascii="Cambria" w:hAnsi="Cambria"/>
          <w:b/>
          <w:szCs w:val="24"/>
        </w:rPr>
        <w:t xml:space="preserve">Устройство </w:t>
      </w:r>
      <w:proofErr w:type="spellStart"/>
      <w:r w:rsidR="008C1FEF" w:rsidRPr="008C1FEF">
        <w:rPr>
          <w:rFonts w:ascii="Cambria" w:hAnsi="Cambria"/>
          <w:b/>
          <w:szCs w:val="24"/>
        </w:rPr>
        <w:t>аквадистилляторов</w:t>
      </w:r>
      <w:proofErr w:type="spellEnd"/>
      <w:r w:rsidR="008C1FEF" w:rsidRPr="008C1FEF">
        <w:rPr>
          <w:rFonts w:ascii="Cambria" w:hAnsi="Cambria"/>
          <w:b/>
          <w:szCs w:val="24"/>
        </w:rPr>
        <w:t xml:space="preserve"> электрических </w:t>
      </w:r>
      <w:proofErr w:type="spellStart"/>
      <w:r w:rsidR="008C1FEF" w:rsidRPr="008C1FEF">
        <w:rPr>
          <w:rFonts w:ascii="Cambria" w:hAnsi="Cambria"/>
          <w:b/>
          <w:szCs w:val="24"/>
        </w:rPr>
        <w:t>Liston</w:t>
      </w:r>
      <w:proofErr w:type="spellEnd"/>
      <w:r w:rsidR="008C1FEF" w:rsidRPr="008C1FEF">
        <w:rPr>
          <w:rFonts w:ascii="Cambria" w:hAnsi="Cambria"/>
          <w:b/>
          <w:szCs w:val="24"/>
        </w:rPr>
        <w:t xml:space="preserve"> A 1204, </w:t>
      </w:r>
      <w:proofErr w:type="spellStart"/>
      <w:r w:rsidR="008C1FEF" w:rsidRPr="008C1FEF">
        <w:rPr>
          <w:rFonts w:ascii="Cambria" w:hAnsi="Cambria"/>
          <w:b/>
          <w:szCs w:val="24"/>
        </w:rPr>
        <w:t>Liston</w:t>
      </w:r>
      <w:proofErr w:type="spellEnd"/>
      <w:r w:rsidR="008C1FEF" w:rsidRPr="008C1FEF">
        <w:rPr>
          <w:rFonts w:ascii="Cambria" w:hAnsi="Cambria"/>
          <w:b/>
          <w:szCs w:val="24"/>
        </w:rPr>
        <w:t xml:space="preserve"> A 1210, </w:t>
      </w:r>
      <w:proofErr w:type="spellStart"/>
      <w:r w:rsidR="008C1FEF" w:rsidRPr="008C1FEF">
        <w:rPr>
          <w:rFonts w:ascii="Cambria" w:hAnsi="Cambria"/>
          <w:b/>
          <w:szCs w:val="24"/>
        </w:rPr>
        <w:t>Liston</w:t>
      </w:r>
      <w:proofErr w:type="spellEnd"/>
      <w:r w:rsidR="008C1FEF" w:rsidRPr="008C1FEF">
        <w:rPr>
          <w:rFonts w:ascii="Cambria" w:hAnsi="Cambria"/>
          <w:b/>
          <w:szCs w:val="24"/>
        </w:rPr>
        <w:t xml:space="preserve"> A 1225,</w:t>
      </w:r>
      <w:r w:rsidR="008C1FEF">
        <w:rPr>
          <w:rFonts w:ascii="Cambria" w:hAnsi="Cambria"/>
          <w:b/>
          <w:szCs w:val="24"/>
        </w:rPr>
        <w:t xml:space="preserve"> где:</w:t>
      </w:r>
    </w:p>
    <w:p w:rsidR="004E144D" w:rsidRPr="00E948D2" w:rsidRDefault="007F0168" w:rsidP="004E144D">
      <w:pPr>
        <w:widowControl w:val="0"/>
        <w:tabs>
          <w:tab w:val="left" w:pos="780"/>
        </w:tabs>
        <w:spacing w:line="276" w:lineRule="auto"/>
        <w:jc w:val="left"/>
        <w:rPr>
          <w:rFonts w:ascii="Cambria" w:hAnsi="Cambria"/>
          <w:b/>
          <w:color w:val="000000"/>
          <w:szCs w:val="24"/>
        </w:rPr>
      </w:pPr>
      <w:r>
        <w:rPr>
          <w:rFonts w:ascii="Cambria" w:hAnsi="Cambria"/>
          <w:b/>
          <w:color w:val="000000"/>
          <w:szCs w:val="24"/>
        </w:rPr>
        <w:t xml:space="preserve">1 – </w:t>
      </w:r>
      <w:proofErr w:type="gramStart"/>
      <w:r>
        <w:rPr>
          <w:rFonts w:ascii="Cambria" w:hAnsi="Cambria"/>
          <w:b/>
          <w:color w:val="000000"/>
          <w:szCs w:val="24"/>
        </w:rPr>
        <w:t>К</w:t>
      </w:r>
      <w:r w:rsidR="008C1FEF" w:rsidRPr="00E948D2">
        <w:rPr>
          <w:rFonts w:ascii="Cambria" w:hAnsi="Cambria"/>
          <w:b/>
          <w:color w:val="000000"/>
          <w:szCs w:val="24"/>
        </w:rPr>
        <w:t>орпус</w:t>
      </w:r>
      <w:r w:rsidR="00C0169E">
        <w:rPr>
          <w:rFonts w:ascii="Cambria" w:hAnsi="Cambria"/>
          <w:b/>
          <w:color w:val="000000"/>
          <w:szCs w:val="24"/>
        </w:rPr>
        <w:t>;</w:t>
      </w:r>
      <w:r w:rsidR="004E144D">
        <w:rPr>
          <w:rFonts w:ascii="Cambria" w:hAnsi="Cambria"/>
          <w:b/>
          <w:color w:val="000000"/>
          <w:szCs w:val="24"/>
        </w:rPr>
        <w:t xml:space="preserve">   </w:t>
      </w:r>
      <w:proofErr w:type="gramEnd"/>
      <w:r w:rsidR="004E144D">
        <w:rPr>
          <w:rFonts w:ascii="Cambria" w:hAnsi="Cambria"/>
          <w:b/>
          <w:color w:val="000000"/>
          <w:szCs w:val="24"/>
        </w:rPr>
        <w:t xml:space="preserve">                                   </w:t>
      </w:r>
      <w:r w:rsidR="007806E1">
        <w:rPr>
          <w:rFonts w:ascii="Cambria" w:hAnsi="Cambria"/>
          <w:b/>
          <w:color w:val="000000"/>
          <w:szCs w:val="24"/>
        </w:rPr>
        <w:t xml:space="preserve">                                </w:t>
      </w:r>
      <w:r w:rsidR="007806E1" w:rsidRPr="00E948D2">
        <w:rPr>
          <w:rFonts w:ascii="Cambria" w:hAnsi="Cambria"/>
          <w:b/>
          <w:color w:val="000000"/>
          <w:szCs w:val="24"/>
        </w:rPr>
        <w:t>8 –</w:t>
      </w:r>
      <w:r w:rsidR="007806E1">
        <w:rPr>
          <w:rFonts w:ascii="Cambria" w:hAnsi="Cambria"/>
          <w:b/>
          <w:color w:val="000000"/>
          <w:szCs w:val="24"/>
        </w:rPr>
        <w:t xml:space="preserve"> Ш</w:t>
      </w:r>
      <w:r w:rsidR="007806E1" w:rsidRPr="00E948D2">
        <w:rPr>
          <w:rFonts w:ascii="Cambria" w:hAnsi="Cambria"/>
          <w:b/>
          <w:color w:val="000000"/>
          <w:szCs w:val="24"/>
        </w:rPr>
        <w:t>туцер</w:t>
      </w:r>
      <w:r w:rsidR="007806E1">
        <w:rPr>
          <w:rFonts w:ascii="Cambria" w:hAnsi="Cambria"/>
          <w:b/>
          <w:color w:val="000000"/>
          <w:szCs w:val="24"/>
        </w:rPr>
        <w:t xml:space="preserve">;                                        </w:t>
      </w:r>
      <w:r w:rsidR="004E144D">
        <w:rPr>
          <w:rFonts w:ascii="Cambria" w:hAnsi="Cambria"/>
          <w:b/>
          <w:color w:val="000000"/>
          <w:szCs w:val="24"/>
        </w:rPr>
        <w:t xml:space="preserve"> </w:t>
      </w:r>
    </w:p>
    <w:p w:rsidR="008C1FEF" w:rsidRPr="00E948D2" w:rsidRDefault="008C1FEF" w:rsidP="008C419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 xml:space="preserve">2 – </w:t>
      </w:r>
      <w:r w:rsidR="007F0168">
        <w:rPr>
          <w:rFonts w:ascii="Cambria" w:hAnsi="Cambria"/>
          <w:b/>
          <w:color w:val="000000"/>
          <w:szCs w:val="24"/>
        </w:rPr>
        <w:t>В</w:t>
      </w:r>
      <w:r w:rsidRPr="00E948D2">
        <w:rPr>
          <w:rFonts w:ascii="Cambria" w:hAnsi="Cambria"/>
          <w:b/>
          <w:color w:val="000000"/>
          <w:szCs w:val="24"/>
        </w:rPr>
        <w:t>ыключатель «Сеть</w:t>
      </w:r>
      <w:proofErr w:type="gramStart"/>
      <w:r w:rsidRPr="00E948D2">
        <w:rPr>
          <w:rFonts w:ascii="Cambria" w:hAnsi="Cambria"/>
          <w:b/>
          <w:color w:val="000000"/>
          <w:szCs w:val="24"/>
        </w:rPr>
        <w:t>»;</w:t>
      </w:r>
      <w:r w:rsidR="004E144D" w:rsidRPr="004E144D">
        <w:rPr>
          <w:rFonts w:ascii="Cambria" w:hAnsi="Cambria"/>
          <w:b/>
          <w:color w:val="000000"/>
          <w:szCs w:val="24"/>
        </w:rPr>
        <w:t xml:space="preserve"> </w:t>
      </w:r>
      <w:r w:rsidR="004E144D">
        <w:rPr>
          <w:rFonts w:ascii="Cambria" w:hAnsi="Cambria"/>
          <w:b/>
          <w:color w:val="000000"/>
          <w:szCs w:val="24"/>
        </w:rPr>
        <w:t xml:space="preserve">  </w:t>
      </w:r>
      <w:proofErr w:type="gramEnd"/>
      <w:r w:rsidR="004E144D">
        <w:rPr>
          <w:rFonts w:ascii="Cambria" w:hAnsi="Cambria"/>
          <w:b/>
          <w:color w:val="000000"/>
          <w:szCs w:val="24"/>
        </w:rPr>
        <w:t xml:space="preserve">     </w:t>
      </w:r>
      <w:r w:rsidR="007806E1">
        <w:rPr>
          <w:rFonts w:ascii="Cambria" w:hAnsi="Cambria"/>
          <w:b/>
          <w:color w:val="000000"/>
          <w:szCs w:val="24"/>
        </w:rPr>
        <w:t xml:space="preserve">                               9 </w:t>
      </w:r>
      <w:r w:rsidR="007806E1" w:rsidRPr="00E948D2">
        <w:rPr>
          <w:rFonts w:ascii="Cambria" w:hAnsi="Cambria"/>
          <w:b/>
          <w:color w:val="000000"/>
          <w:szCs w:val="24"/>
        </w:rPr>
        <w:t xml:space="preserve">– </w:t>
      </w:r>
      <w:r w:rsidR="007806E1">
        <w:rPr>
          <w:rFonts w:ascii="Cambria" w:hAnsi="Cambria"/>
          <w:b/>
          <w:color w:val="000000"/>
          <w:szCs w:val="24"/>
        </w:rPr>
        <w:t>Д</w:t>
      </w:r>
      <w:r w:rsidR="007806E1" w:rsidRPr="00E948D2">
        <w:rPr>
          <w:rFonts w:ascii="Cambria" w:hAnsi="Cambria"/>
          <w:b/>
          <w:color w:val="000000"/>
          <w:szCs w:val="24"/>
        </w:rPr>
        <w:t>иафрагма;</w:t>
      </w:r>
      <w:r w:rsidR="007806E1">
        <w:rPr>
          <w:rFonts w:ascii="Cambria" w:hAnsi="Cambria"/>
          <w:b/>
          <w:color w:val="000000"/>
          <w:szCs w:val="24"/>
        </w:rPr>
        <w:t xml:space="preserve">                                 </w:t>
      </w:r>
    </w:p>
    <w:p w:rsidR="008C1FEF" w:rsidRPr="00E948D2" w:rsidRDefault="008C1FEF" w:rsidP="008C419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 xml:space="preserve">3 – </w:t>
      </w:r>
      <w:proofErr w:type="gramStart"/>
      <w:r w:rsidR="007F0168">
        <w:rPr>
          <w:rFonts w:ascii="Cambria" w:hAnsi="Cambria"/>
          <w:b/>
          <w:color w:val="000000"/>
          <w:szCs w:val="24"/>
        </w:rPr>
        <w:t>Э</w:t>
      </w:r>
      <w:r w:rsidR="00F355D5">
        <w:rPr>
          <w:rFonts w:ascii="Cambria" w:hAnsi="Cambria"/>
          <w:b/>
          <w:color w:val="000000"/>
          <w:szCs w:val="24"/>
        </w:rPr>
        <w:t>лектро</w:t>
      </w:r>
      <w:r w:rsidRPr="00E948D2">
        <w:rPr>
          <w:rFonts w:ascii="Cambria" w:hAnsi="Cambria"/>
          <w:b/>
          <w:color w:val="000000"/>
          <w:szCs w:val="24"/>
        </w:rPr>
        <w:t>нагреватель;</w:t>
      </w:r>
      <w:r w:rsidR="004E144D" w:rsidRPr="004E144D">
        <w:rPr>
          <w:rFonts w:ascii="Cambria" w:hAnsi="Cambria"/>
          <w:b/>
          <w:color w:val="000000"/>
          <w:szCs w:val="24"/>
        </w:rPr>
        <w:t xml:space="preserve"> </w:t>
      </w:r>
      <w:r w:rsidR="004E144D">
        <w:rPr>
          <w:rFonts w:ascii="Cambria" w:hAnsi="Cambria"/>
          <w:b/>
          <w:color w:val="000000"/>
          <w:szCs w:val="24"/>
        </w:rPr>
        <w:t xml:space="preserve">  </w:t>
      </w:r>
      <w:proofErr w:type="gramEnd"/>
      <w:r w:rsidR="004E144D">
        <w:rPr>
          <w:rFonts w:ascii="Cambria" w:hAnsi="Cambria"/>
          <w:b/>
          <w:color w:val="000000"/>
          <w:szCs w:val="24"/>
        </w:rPr>
        <w:t xml:space="preserve">     </w:t>
      </w:r>
      <w:r w:rsidR="007806E1">
        <w:rPr>
          <w:rFonts w:ascii="Cambria" w:hAnsi="Cambria"/>
          <w:b/>
          <w:color w:val="000000"/>
          <w:szCs w:val="24"/>
        </w:rPr>
        <w:t xml:space="preserve">                             </w:t>
      </w:r>
      <w:r w:rsidR="007806E1" w:rsidRPr="00E948D2">
        <w:rPr>
          <w:rFonts w:ascii="Cambria" w:hAnsi="Cambria"/>
          <w:b/>
          <w:color w:val="000000"/>
          <w:szCs w:val="24"/>
        </w:rPr>
        <w:t xml:space="preserve">10 – </w:t>
      </w:r>
      <w:r w:rsidR="007806E1">
        <w:rPr>
          <w:rFonts w:ascii="Cambria" w:hAnsi="Cambria"/>
          <w:b/>
          <w:color w:val="000000"/>
          <w:szCs w:val="24"/>
        </w:rPr>
        <w:t>И</w:t>
      </w:r>
      <w:r w:rsidR="007806E1" w:rsidRPr="00E948D2">
        <w:rPr>
          <w:rFonts w:ascii="Cambria" w:hAnsi="Cambria"/>
          <w:b/>
          <w:color w:val="000000"/>
          <w:szCs w:val="24"/>
        </w:rPr>
        <w:t xml:space="preserve">спаритель; </w:t>
      </w:r>
      <w:r w:rsidR="007806E1">
        <w:rPr>
          <w:rFonts w:ascii="Cambria" w:hAnsi="Cambria"/>
          <w:b/>
          <w:color w:val="000000"/>
          <w:szCs w:val="24"/>
        </w:rPr>
        <w:t xml:space="preserve">    </w:t>
      </w:r>
    </w:p>
    <w:p w:rsidR="004E144D" w:rsidRDefault="008C1FEF" w:rsidP="008C419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4</w:t>
      </w:r>
      <w:r w:rsidR="009A01BE">
        <w:rPr>
          <w:rFonts w:ascii="Cambria" w:hAnsi="Cambria"/>
          <w:b/>
          <w:color w:val="000000"/>
          <w:szCs w:val="24"/>
        </w:rPr>
        <w:t xml:space="preserve"> </w:t>
      </w:r>
      <w:r w:rsidR="00C0169E" w:rsidRPr="00E948D2">
        <w:rPr>
          <w:rFonts w:ascii="Cambria" w:hAnsi="Cambria"/>
          <w:b/>
          <w:color w:val="000000"/>
          <w:szCs w:val="24"/>
        </w:rPr>
        <w:t>–</w:t>
      </w:r>
      <w:r w:rsidR="00C0169E">
        <w:rPr>
          <w:rFonts w:ascii="Cambria" w:hAnsi="Cambria"/>
          <w:b/>
          <w:color w:val="000000"/>
          <w:szCs w:val="24"/>
        </w:rPr>
        <w:t xml:space="preserve"> </w:t>
      </w:r>
      <w:r w:rsidR="007F0168">
        <w:rPr>
          <w:rFonts w:ascii="Cambria" w:hAnsi="Cambria"/>
          <w:b/>
          <w:color w:val="000000"/>
          <w:szCs w:val="24"/>
        </w:rPr>
        <w:t>Д</w:t>
      </w:r>
      <w:r w:rsidRPr="00E948D2">
        <w:rPr>
          <w:rFonts w:ascii="Cambria" w:hAnsi="Cambria"/>
          <w:b/>
          <w:color w:val="000000"/>
          <w:szCs w:val="24"/>
        </w:rPr>
        <w:t>атчик защитного термостата</w:t>
      </w:r>
      <w:r w:rsidR="004E144D">
        <w:rPr>
          <w:rFonts w:ascii="Cambria" w:hAnsi="Cambria"/>
          <w:b/>
          <w:color w:val="000000"/>
          <w:szCs w:val="24"/>
        </w:rPr>
        <w:t xml:space="preserve"> </w:t>
      </w:r>
      <w:r w:rsidR="007806E1">
        <w:rPr>
          <w:rFonts w:ascii="Cambria" w:hAnsi="Cambria"/>
          <w:b/>
          <w:color w:val="000000"/>
          <w:szCs w:val="24"/>
        </w:rPr>
        <w:t xml:space="preserve">                </w:t>
      </w:r>
      <w:r w:rsidR="007806E1" w:rsidRPr="00E948D2">
        <w:rPr>
          <w:rFonts w:ascii="Cambria" w:hAnsi="Cambria"/>
          <w:b/>
          <w:color w:val="000000"/>
          <w:szCs w:val="24"/>
        </w:rPr>
        <w:t xml:space="preserve">11 – </w:t>
      </w:r>
      <w:r w:rsidR="007806E1">
        <w:rPr>
          <w:rFonts w:ascii="Cambria" w:hAnsi="Cambria"/>
          <w:b/>
          <w:color w:val="000000"/>
          <w:szCs w:val="24"/>
        </w:rPr>
        <w:t>Р</w:t>
      </w:r>
      <w:r w:rsidR="007806E1" w:rsidRPr="00E948D2">
        <w:rPr>
          <w:rFonts w:ascii="Cambria" w:hAnsi="Cambria"/>
          <w:b/>
          <w:color w:val="000000"/>
          <w:szCs w:val="24"/>
        </w:rPr>
        <w:t>езиновый уплотнитель;</w:t>
      </w:r>
    </w:p>
    <w:p w:rsidR="004E144D" w:rsidRPr="00E948D2" w:rsidRDefault="008C1FEF" w:rsidP="004E144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 xml:space="preserve">5 – </w:t>
      </w:r>
      <w:r w:rsidR="007F0168">
        <w:rPr>
          <w:rFonts w:ascii="Cambria" w:hAnsi="Cambria"/>
          <w:b/>
          <w:color w:val="000000"/>
          <w:szCs w:val="24"/>
        </w:rPr>
        <w:t>С</w:t>
      </w:r>
      <w:r w:rsidRPr="00E948D2">
        <w:rPr>
          <w:rFonts w:ascii="Cambria" w:hAnsi="Cambria"/>
          <w:b/>
          <w:color w:val="000000"/>
          <w:szCs w:val="24"/>
        </w:rPr>
        <w:t xml:space="preserve">ливной патрубок </w:t>
      </w:r>
      <w:proofErr w:type="gramStart"/>
      <w:r w:rsidRPr="00E948D2">
        <w:rPr>
          <w:rFonts w:ascii="Cambria" w:hAnsi="Cambria"/>
          <w:b/>
          <w:color w:val="000000"/>
          <w:szCs w:val="24"/>
        </w:rPr>
        <w:t>дистиллята;</w:t>
      </w:r>
      <w:r w:rsidR="004E144D" w:rsidRPr="004E144D">
        <w:rPr>
          <w:rFonts w:ascii="Cambria" w:hAnsi="Cambria"/>
          <w:b/>
          <w:color w:val="000000"/>
          <w:szCs w:val="24"/>
        </w:rPr>
        <w:t xml:space="preserve"> </w:t>
      </w:r>
      <w:r w:rsidR="007806E1">
        <w:rPr>
          <w:rFonts w:ascii="Cambria" w:hAnsi="Cambria"/>
          <w:b/>
          <w:color w:val="000000"/>
          <w:szCs w:val="24"/>
        </w:rPr>
        <w:t xml:space="preserve">  </w:t>
      </w:r>
      <w:proofErr w:type="gramEnd"/>
      <w:r w:rsidR="007806E1">
        <w:rPr>
          <w:rFonts w:ascii="Cambria" w:hAnsi="Cambria"/>
          <w:b/>
          <w:color w:val="000000"/>
          <w:szCs w:val="24"/>
        </w:rPr>
        <w:t xml:space="preserve">  </w:t>
      </w:r>
      <w:r w:rsidR="004E144D">
        <w:rPr>
          <w:rFonts w:ascii="Cambria" w:hAnsi="Cambria"/>
          <w:b/>
          <w:color w:val="000000"/>
          <w:szCs w:val="24"/>
        </w:rPr>
        <w:t xml:space="preserve">         </w:t>
      </w:r>
      <w:r w:rsidR="004E144D" w:rsidRPr="00E948D2">
        <w:rPr>
          <w:rFonts w:ascii="Cambria" w:hAnsi="Cambria"/>
          <w:b/>
          <w:color w:val="000000"/>
          <w:szCs w:val="24"/>
        </w:rPr>
        <w:t xml:space="preserve"> </w:t>
      </w:r>
      <w:r w:rsidR="007806E1" w:rsidRPr="00E948D2">
        <w:rPr>
          <w:rFonts w:ascii="Cambria" w:hAnsi="Cambria"/>
          <w:b/>
          <w:color w:val="000000"/>
          <w:szCs w:val="24"/>
        </w:rPr>
        <w:t xml:space="preserve">12 – </w:t>
      </w:r>
      <w:r w:rsidR="007806E1">
        <w:rPr>
          <w:rFonts w:ascii="Cambria" w:hAnsi="Cambria"/>
          <w:b/>
          <w:color w:val="000000"/>
          <w:szCs w:val="24"/>
        </w:rPr>
        <w:t>П</w:t>
      </w:r>
      <w:r w:rsidR="007806E1" w:rsidRPr="00E948D2">
        <w:rPr>
          <w:rFonts w:ascii="Cambria" w:hAnsi="Cambria"/>
          <w:b/>
          <w:color w:val="000000"/>
          <w:szCs w:val="24"/>
        </w:rPr>
        <w:t>атрубок слива охлаждающей воды;</w:t>
      </w:r>
    </w:p>
    <w:p w:rsidR="004E144D" w:rsidRPr="00E948D2" w:rsidRDefault="008C1FEF" w:rsidP="004E144D">
      <w:pPr>
        <w:widowControl w:val="0"/>
        <w:tabs>
          <w:tab w:val="left" w:pos="780"/>
        </w:tabs>
        <w:spacing w:line="276" w:lineRule="auto"/>
        <w:jc w:val="left"/>
        <w:rPr>
          <w:rFonts w:ascii="Cambria" w:hAnsi="Cambria"/>
          <w:b/>
          <w:color w:val="000000"/>
          <w:szCs w:val="24"/>
        </w:rPr>
      </w:pPr>
      <w:r w:rsidRPr="00E948D2">
        <w:rPr>
          <w:rFonts w:ascii="Cambria" w:hAnsi="Cambria"/>
          <w:b/>
          <w:color w:val="000000"/>
          <w:szCs w:val="24"/>
        </w:rPr>
        <w:t xml:space="preserve">6 – </w:t>
      </w:r>
      <w:proofErr w:type="gramStart"/>
      <w:r w:rsidR="007F0168">
        <w:rPr>
          <w:rFonts w:ascii="Cambria" w:hAnsi="Cambria"/>
          <w:b/>
          <w:color w:val="000000"/>
          <w:szCs w:val="24"/>
        </w:rPr>
        <w:t>К</w:t>
      </w:r>
      <w:r w:rsidRPr="00E948D2">
        <w:rPr>
          <w:rFonts w:ascii="Cambria" w:hAnsi="Cambria"/>
          <w:b/>
          <w:color w:val="000000"/>
          <w:szCs w:val="24"/>
        </w:rPr>
        <w:t>онденсатор;</w:t>
      </w:r>
      <w:r w:rsidR="004E144D">
        <w:rPr>
          <w:rFonts w:ascii="Cambria" w:hAnsi="Cambria"/>
          <w:b/>
          <w:color w:val="000000"/>
          <w:szCs w:val="24"/>
        </w:rPr>
        <w:t xml:space="preserve">   </w:t>
      </w:r>
      <w:proofErr w:type="gramEnd"/>
      <w:r w:rsidR="004E144D">
        <w:rPr>
          <w:rFonts w:ascii="Cambria" w:hAnsi="Cambria"/>
          <w:b/>
          <w:color w:val="000000"/>
          <w:szCs w:val="24"/>
        </w:rPr>
        <w:t xml:space="preserve">      </w:t>
      </w:r>
      <w:r w:rsidR="007F0168">
        <w:rPr>
          <w:rFonts w:ascii="Cambria" w:hAnsi="Cambria"/>
          <w:b/>
          <w:color w:val="000000"/>
          <w:szCs w:val="24"/>
        </w:rPr>
        <w:t xml:space="preserve">                               </w:t>
      </w:r>
      <w:r w:rsidR="004E144D">
        <w:rPr>
          <w:rFonts w:ascii="Cambria" w:hAnsi="Cambria"/>
          <w:b/>
          <w:color w:val="000000"/>
          <w:szCs w:val="24"/>
        </w:rPr>
        <w:t xml:space="preserve">              </w:t>
      </w:r>
      <w:r w:rsidR="007806E1" w:rsidRPr="00E948D2">
        <w:rPr>
          <w:rFonts w:ascii="Cambria" w:hAnsi="Cambria"/>
          <w:b/>
          <w:color w:val="000000"/>
        </w:rPr>
        <w:t xml:space="preserve">13 – </w:t>
      </w:r>
      <w:r w:rsidR="007806E1">
        <w:rPr>
          <w:rFonts w:ascii="Cambria" w:hAnsi="Cambria"/>
          <w:b/>
          <w:color w:val="000000"/>
        </w:rPr>
        <w:t>Т</w:t>
      </w:r>
      <w:r w:rsidR="007806E1" w:rsidRPr="00E948D2">
        <w:rPr>
          <w:rFonts w:ascii="Cambria" w:hAnsi="Cambria"/>
          <w:b/>
          <w:color w:val="000000"/>
        </w:rPr>
        <w:t>ермостат</w:t>
      </w:r>
      <w:r w:rsidR="007806E1">
        <w:rPr>
          <w:rFonts w:ascii="Cambria" w:hAnsi="Cambria"/>
          <w:b/>
          <w:color w:val="000000"/>
        </w:rPr>
        <w:t>;</w:t>
      </w:r>
    </w:p>
    <w:p w:rsidR="007806E1" w:rsidRPr="007806E1" w:rsidRDefault="007806E1" w:rsidP="007806E1">
      <w:pPr>
        <w:widowControl w:val="0"/>
        <w:tabs>
          <w:tab w:val="left" w:pos="780"/>
        </w:tabs>
        <w:spacing w:line="276" w:lineRule="auto"/>
        <w:jc w:val="left"/>
        <w:rPr>
          <w:rFonts w:ascii="Cambria" w:hAnsi="Cambria"/>
          <w:b/>
          <w:szCs w:val="24"/>
        </w:rPr>
      </w:pPr>
      <w:r w:rsidRPr="00E948D2">
        <w:rPr>
          <w:rFonts w:ascii="Cambria" w:hAnsi="Cambria"/>
          <w:b/>
          <w:color w:val="000000"/>
          <w:szCs w:val="24"/>
        </w:rPr>
        <w:t>7 –</w:t>
      </w:r>
      <w:r>
        <w:rPr>
          <w:rFonts w:ascii="Cambria" w:hAnsi="Cambria"/>
          <w:b/>
          <w:color w:val="000000"/>
          <w:szCs w:val="24"/>
        </w:rPr>
        <w:t>П</w:t>
      </w:r>
      <w:r w:rsidRPr="00E948D2">
        <w:rPr>
          <w:rFonts w:ascii="Cambria" w:hAnsi="Cambria"/>
          <w:b/>
          <w:color w:val="000000"/>
          <w:szCs w:val="24"/>
        </w:rPr>
        <w:t xml:space="preserve">атрубок забора </w:t>
      </w:r>
      <w:proofErr w:type="gramStart"/>
      <w:r w:rsidRPr="00E948D2">
        <w:rPr>
          <w:rFonts w:ascii="Cambria" w:hAnsi="Cambria"/>
          <w:b/>
          <w:color w:val="000000"/>
          <w:szCs w:val="24"/>
        </w:rPr>
        <w:t>воды;</w:t>
      </w:r>
      <w:r>
        <w:rPr>
          <w:rFonts w:ascii="Cambria" w:hAnsi="Cambria"/>
          <w:b/>
          <w:color w:val="000000"/>
          <w:szCs w:val="24"/>
        </w:rPr>
        <w:t xml:space="preserve">   </w:t>
      </w:r>
      <w:proofErr w:type="gramEnd"/>
      <w:r>
        <w:rPr>
          <w:rFonts w:ascii="Cambria" w:hAnsi="Cambria"/>
          <w:b/>
          <w:color w:val="000000"/>
          <w:szCs w:val="24"/>
        </w:rPr>
        <w:t xml:space="preserve">                               </w:t>
      </w:r>
      <w:r w:rsidRPr="007806E1">
        <w:rPr>
          <w:rFonts w:ascii="Cambria" w:hAnsi="Cambria"/>
          <w:b/>
        </w:rPr>
        <w:t xml:space="preserve">14 </w:t>
      </w:r>
      <w:r w:rsidRPr="007806E1">
        <w:rPr>
          <w:rFonts w:ascii="Cambria" w:hAnsi="Cambria"/>
          <w:b/>
          <w:szCs w:val="24"/>
        </w:rPr>
        <w:t>– Кран слива воды испарителя</w:t>
      </w:r>
    </w:p>
    <w:p w:rsidR="007806E1" w:rsidRPr="007806E1" w:rsidRDefault="007806E1" w:rsidP="007806E1">
      <w:pPr>
        <w:widowControl w:val="0"/>
        <w:tabs>
          <w:tab w:val="left" w:pos="780"/>
        </w:tabs>
        <w:spacing w:line="276" w:lineRule="auto"/>
        <w:jc w:val="left"/>
        <w:rPr>
          <w:rFonts w:ascii="Cambria" w:hAnsi="Cambria"/>
          <w:b/>
          <w:szCs w:val="24"/>
        </w:rPr>
      </w:pPr>
      <w:r>
        <w:rPr>
          <w:rFonts w:ascii="Cambria" w:hAnsi="Cambria"/>
          <w:b/>
          <w:color w:val="FF0000"/>
          <w:szCs w:val="24"/>
        </w:rPr>
        <w:t xml:space="preserve">                                                                                                  </w:t>
      </w:r>
      <w:r w:rsidRPr="007806E1">
        <w:rPr>
          <w:rFonts w:ascii="Cambria" w:hAnsi="Cambria"/>
          <w:b/>
          <w:szCs w:val="24"/>
        </w:rPr>
        <w:t xml:space="preserve"> (</w:t>
      </w:r>
      <w:proofErr w:type="gramStart"/>
      <w:r w:rsidRPr="007806E1">
        <w:rPr>
          <w:rFonts w:ascii="Cambria" w:hAnsi="Cambria"/>
          <w:b/>
          <w:szCs w:val="24"/>
        </w:rPr>
        <w:t>только</w:t>
      </w:r>
      <w:proofErr w:type="gramEnd"/>
      <w:r w:rsidRPr="007806E1">
        <w:rPr>
          <w:rFonts w:ascii="Cambria" w:hAnsi="Cambria"/>
          <w:b/>
          <w:szCs w:val="24"/>
        </w:rPr>
        <w:t xml:space="preserve"> для моделей А1210, А1225)</w:t>
      </w:r>
    </w:p>
    <w:p w:rsidR="008C1FEF" w:rsidRDefault="004E144D" w:rsidP="008C419D">
      <w:pPr>
        <w:widowControl w:val="0"/>
        <w:tabs>
          <w:tab w:val="left" w:pos="780"/>
        </w:tabs>
        <w:spacing w:line="276" w:lineRule="auto"/>
        <w:jc w:val="left"/>
        <w:rPr>
          <w:rFonts w:ascii="Cambria" w:hAnsi="Cambria"/>
          <w:b/>
          <w:color w:val="000000"/>
        </w:rPr>
      </w:pPr>
      <w:r>
        <w:rPr>
          <w:rFonts w:ascii="Cambria" w:hAnsi="Cambria"/>
          <w:b/>
          <w:color w:val="000000"/>
        </w:rPr>
        <w:t xml:space="preserve">                                                                                         </w:t>
      </w:r>
    </w:p>
    <w:p w:rsidR="004E144D" w:rsidRDefault="004E144D">
      <w:pPr>
        <w:tabs>
          <w:tab w:val="clear" w:pos="851"/>
        </w:tabs>
        <w:spacing w:line="240" w:lineRule="auto"/>
        <w:ind w:firstLine="0"/>
        <w:jc w:val="left"/>
        <w:rPr>
          <w:rFonts w:ascii="Cambria" w:hAnsi="Cambria"/>
          <w:b/>
          <w:color w:val="000000"/>
        </w:rPr>
      </w:pPr>
      <w:r>
        <w:rPr>
          <w:rFonts w:ascii="Cambria" w:hAnsi="Cambria"/>
          <w:b/>
          <w:color w:val="000000"/>
        </w:rPr>
        <w:br w:type="page"/>
      </w:r>
    </w:p>
    <w:p w:rsidR="00B14532" w:rsidRDefault="00B14532" w:rsidP="00BF7A53">
      <w:pPr>
        <w:pStyle w:val="a5"/>
        <w:numPr>
          <w:ilvl w:val="1"/>
          <w:numId w:val="8"/>
        </w:numPr>
        <w:spacing w:after="120" w:line="276" w:lineRule="auto"/>
        <w:jc w:val="center"/>
        <w:rPr>
          <w:rStyle w:val="affff0"/>
          <w:rFonts w:ascii="Cambria" w:hAnsi="Cambria"/>
        </w:rPr>
      </w:pPr>
      <w:r w:rsidRPr="00D4305B">
        <w:rPr>
          <w:rStyle w:val="affff0"/>
          <w:rFonts w:ascii="Cambria" w:hAnsi="Cambria"/>
        </w:rPr>
        <w:lastRenderedPageBreak/>
        <w:t>ПРИНЦИП РАБОТЫ АКВАДИСТИЛЛЯТОРОВ</w:t>
      </w:r>
    </w:p>
    <w:p w:rsidR="00E948D2" w:rsidRPr="00BF7A53" w:rsidRDefault="002A3F64" w:rsidP="005242A6">
      <w:pPr>
        <w:pStyle w:val="a5"/>
        <w:numPr>
          <w:ilvl w:val="2"/>
          <w:numId w:val="8"/>
        </w:numPr>
        <w:tabs>
          <w:tab w:val="left" w:pos="1134"/>
          <w:tab w:val="left" w:pos="1276"/>
        </w:tabs>
        <w:spacing w:after="120" w:line="276" w:lineRule="auto"/>
        <w:ind w:left="0" w:firstLine="567"/>
        <w:rPr>
          <w:rStyle w:val="affff3"/>
          <w:rFonts w:ascii="Cambria" w:hAnsi="Cambria"/>
        </w:rPr>
      </w:pPr>
      <w:r w:rsidRPr="00BF7A53">
        <w:rPr>
          <w:rStyle w:val="affff3"/>
          <w:rFonts w:ascii="Cambria" w:hAnsi="Cambria"/>
        </w:rPr>
        <w:t xml:space="preserve">Перед включением аквадистиллятора в работу необходимо подключить его к водопроводной сети через </w:t>
      </w:r>
      <w:r w:rsidR="00094169">
        <w:rPr>
          <w:rStyle w:val="affff3"/>
          <w:rFonts w:ascii="Cambria" w:hAnsi="Cambria"/>
        </w:rPr>
        <w:t>П</w:t>
      </w:r>
      <w:r w:rsidRPr="00BF7A53">
        <w:rPr>
          <w:rStyle w:val="affff3"/>
          <w:rFonts w:ascii="Cambria" w:hAnsi="Cambria"/>
        </w:rPr>
        <w:t>атрубок 7 (</w:t>
      </w:r>
      <w:r w:rsidR="00094169">
        <w:rPr>
          <w:rStyle w:val="affff3"/>
          <w:rFonts w:ascii="Cambria" w:hAnsi="Cambria"/>
        </w:rPr>
        <w:t>Р</w:t>
      </w:r>
      <w:r w:rsidRPr="00BF7A53">
        <w:rPr>
          <w:rStyle w:val="affff3"/>
          <w:rFonts w:ascii="Cambria" w:hAnsi="Cambria"/>
        </w:rPr>
        <w:t xml:space="preserve">исунок 1) и дождаться вытекания воды из </w:t>
      </w:r>
      <w:r w:rsidR="00094169">
        <w:rPr>
          <w:rStyle w:val="affff3"/>
          <w:rFonts w:ascii="Cambria" w:hAnsi="Cambria"/>
        </w:rPr>
        <w:t>П</w:t>
      </w:r>
      <w:r w:rsidRPr="00BF7A53">
        <w:rPr>
          <w:rStyle w:val="affff3"/>
          <w:rFonts w:ascii="Cambria" w:hAnsi="Cambria"/>
        </w:rPr>
        <w:t>атрубка слива охлаждающей воды 1</w:t>
      </w:r>
      <w:r w:rsidR="00F355D5" w:rsidRPr="00F355D5">
        <w:rPr>
          <w:rStyle w:val="affff3"/>
          <w:rFonts w:ascii="Cambria" w:hAnsi="Cambria"/>
        </w:rPr>
        <w:t>2</w:t>
      </w:r>
      <w:r w:rsidRPr="00BF7A53">
        <w:rPr>
          <w:rStyle w:val="affff3"/>
          <w:rFonts w:ascii="Cambria" w:hAnsi="Cambria"/>
        </w:rPr>
        <w:t xml:space="preserve">, к которому подключается шланг отвода охлаждающей воды. Регулировка расхода воды осуществляется автоматически с помощью </w:t>
      </w:r>
      <w:r w:rsidR="00094169">
        <w:rPr>
          <w:rStyle w:val="affff3"/>
          <w:rFonts w:ascii="Cambria" w:hAnsi="Cambria"/>
        </w:rPr>
        <w:t>Д</w:t>
      </w:r>
      <w:r w:rsidRPr="00BF7A53">
        <w:rPr>
          <w:rStyle w:val="affff3"/>
          <w:rFonts w:ascii="Cambria" w:hAnsi="Cambria"/>
        </w:rPr>
        <w:t>иафрагмы 9.</w:t>
      </w:r>
    </w:p>
    <w:p w:rsidR="002A3F64" w:rsidRPr="00BF7A53" w:rsidRDefault="002A3F64" w:rsidP="005242A6">
      <w:pPr>
        <w:pStyle w:val="a5"/>
        <w:numPr>
          <w:ilvl w:val="2"/>
          <w:numId w:val="8"/>
        </w:numPr>
        <w:tabs>
          <w:tab w:val="left" w:pos="1134"/>
          <w:tab w:val="left" w:pos="1276"/>
        </w:tabs>
        <w:spacing w:after="120" w:line="276" w:lineRule="auto"/>
        <w:ind w:left="0" w:firstLine="567"/>
        <w:rPr>
          <w:rFonts w:ascii="Cambria" w:hAnsi="Cambria"/>
          <w:b/>
          <w:color w:val="000000"/>
        </w:rPr>
      </w:pPr>
      <w:r w:rsidRPr="00BF7A53">
        <w:rPr>
          <w:rFonts w:ascii="Cambria" w:hAnsi="Cambria"/>
          <w:b/>
          <w:color w:val="000000"/>
        </w:rPr>
        <w:t xml:space="preserve">При включении </w:t>
      </w:r>
      <w:r w:rsidR="00094169">
        <w:rPr>
          <w:rFonts w:ascii="Cambria" w:hAnsi="Cambria"/>
          <w:b/>
          <w:color w:val="000000"/>
        </w:rPr>
        <w:t>С</w:t>
      </w:r>
      <w:r w:rsidRPr="00BF7A53">
        <w:rPr>
          <w:rFonts w:ascii="Cambria" w:hAnsi="Cambria"/>
          <w:b/>
          <w:color w:val="000000"/>
        </w:rPr>
        <w:t xml:space="preserve">етевого </w:t>
      </w:r>
      <w:proofErr w:type="gramStart"/>
      <w:r w:rsidRPr="00BF7A53">
        <w:rPr>
          <w:rFonts w:ascii="Cambria" w:hAnsi="Cambria"/>
          <w:b/>
          <w:color w:val="000000"/>
        </w:rPr>
        <w:t>переключателя  2</w:t>
      </w:r>
      <w:proofErr w:type="gramEnd"/>
      <w:r w:rsidRPr="00BF7A53">
        <w:rPr>
          <w:rFonts w:ascii="Cambria" w:hAnsi="Cambria"/>
          <w:b/>
          <w:color w:val="000000"/>
        </w:rPr>
        <w:t xml:space="preserve"> (переключатель подсвечивается при включении) автоматика включает </w:t>
      </w:r>
      <w:r w:rsidR="00094169">
        <w:rPr>
          <w:rFonts w:ascii="Cambria" w:hAnsi="Cambria"/>
          <w:b/>
          <w:color w:val="000000"/>
        </w:rPr>
        <w:t>Электронагреватель</w:t>
      </w:r>
      <w:r w:rsidRPr="00BF7A53">
        <w:rPr>
          <w:rFonts w:ascii="Cambria" w:hAnsi="Cambria"/>
          <w:b/>
          <w:color w:val="000000"/>
        </w:rPr>
        <w:t xml:space="preserve">3, при этом исходная вода подается в испаритель через </w:t>
      </w:r>
      <w:r w:rsidR="00094169">
        <w:rPr>
          <w:rFonts w:ascii="Cambria" w:hAnsi="Cambria"/>
          <w:b/>
          <w:color w:val="000000"/>
        </w:rPr>
        <w:t>П</w:t>
      </w:r>
      <w:r w:rsidR="00F355D5">
        <w:rPr>
          <w:rFonts w:ascii="Cambria" w:hAnsi="Cambria"/>
          <w:b/>
          <w:color w:val="000000"/>
        </w:rPr>
        <w:t>атрубок</w:t>
      </w:r>
      <w:r w:rsidRPr="00BF7A53">
        <w:rPr>
          <w:rFonts w:ascii="Cambria" w:hAnsi="Cambria"/>
          <w:b/>
          <w:color w:val="000000"/>
        </w:rPr>
        <w:t xml:space="preserve"> 7.</w:t>
      </w:r>
    </w:p>
    <w:p w:rsidR="002A3F64" w:rsidRPr="00BF7A53" w:rsidRDefault="002A3F64" w:rsidP="005242A6">
      <w:pPr>
        <w:pStyle w:val="a5"/>
        <w:numPr>
          <w:ilvl w:val="2"/>
          <w:numId w:val="8"/>
        </w:numPr>
        <w:tabs>
          <w:tab w:val="left" w:pos="1134"/>
          <w:tab w:val="left" w:pos="1276"/>
        </w:tabs>
        <w:spacing w:after="120" w:line="276" w:lineRule="auto"/>
        <w:ind w:left="0" w:firstLine="567"/>
        <w:rPr>
          <w:rFonts w:ascii="Cambria" w:hAnsi="Cambria"/>
          <w:b/>
          <w:color w:val="000000"/>
        </w:rPr>
      </w:pPr>
      <w:r w:rsidRPr="00BF7A53">
        <w:rPr>
          <w:rFonts w:ascii="Cambria" w:hAnsi="Cambria"/>
          <w:b/>
          <w:color w:val="000000"/>
        </w:rPr>
        <w:t xml:space="preserve">Исходная вода закипает в </w:t>
      </w:r>
      <w:r w:rsidR="00094169">
        <w:rPr>
          <w:rFonts w:ascii="Cambria" w:hAnsi="Cambria"/>
          <w:b/>
          <w:color w:val="000000"/>
        </w:rPr>
        <w:t>И</w:t>
      </w:r>
      <w:r w:rsidRPr="00BF7A53">
        <w:rPr>
          <w:rFonts w:ascii="Cambria" w:hAnsi="Cambria"/>
          <w:b/>
          <w:color w:val="000000"/>
        </w:rPr>
        <w:t xml:space="preserve">спарителе 10, образуется водяной пар, который сепарируется и попадает в </w:t>
      </w:r>
      <w:r w:rsidR="00094169">
        <w:rPr>
          <w:rFonts w:ascii="Cambria" w:hAnsi="Cambria"/>
          <w:b/>
          <w:color w:val="000000"/>
        </w:rPr>
        <w:t>К</w:t>
      </w:r>
      <w:r w:rsidRPr="00BF7A53">
        <w:rPr>
          <w:rFonts w:ascii="Cambria" w:hAnsi="Cambria"/>
          <w:b/>
          <w:color w:val="000000"/>
        </w:rPr>
        <w:t xml:space="preserve">онденсатор 6. В конденсаторе на стенках и теплообменнике пар конденсируется с образованием дистиллированной воды. </w:t>
      </w:r>
      <w:r w:rsidRPr="00BF7A53">
        <w:rPr>
          <w:rFonts w:ascii="Cambria" w:hAnsi="Cambria"/>
          <w:b/>
          <w:u w:val="single"/>
        </w:rPr>
        <w:t xml:space="preserve">Уровень воды в испарителе поддерживается уравнителем </w:t>
      </w:r>
      <w:r w:rsidR="00B14532" w:rsidRPr="00BF7A53">
        <w:rPr>
          <w:rFonts w:ascii="Cambria" w:hAnsi="Cambria"/>
          <w:b/>
          <w:u w:val="single"/>
        </w:rPr>
        <w:t xml:space="preserve">за </w:t>
      </w:r>
      <w:r w:rsidRPr="00BF7A53">
        <w:rPr>
          <w:rFonts w:ascii="Cambria" w:hAnsi="Cambria"/>
          <w:b/>
          <w:u w:val="single"/>
        </w:rPr>
        <w:t>счет перелива воды в сливную трубу.</w:t>
      </w:r>
    </w:p>
    <w:p w:rsidR="002A3F64" w:rsidRDefault="002A3F64" w:rsidP="005242A6">
      <w:pPr>
        <w:pStyle w:val="a5"/>
        <w:numPr>
          <w:ilvl w:val="2"/>
          <w:numId w:val="8"/>
        </w:numPr>
        <w:tabs>
          <w:tab w:val="left" w:pos="1134"/>
          <w:tab w:val="left" w:pos="1276"/>
        </w:tabs>
        <w:spacing w:after="120" w:line="276" w:lineRule="auto"/>
        <w:ind w:left="0" w:firstLine="567"/>
        <w:rPr>
          <w:rFonts w:ascii="Cambria" w:hAnsi="Cambria"/>
          <w:b/>
          <w:color w:val="000000"/>
        </w:rPr>
      </w:pPr>
      <w:r w:rsidRPr="00BF7A53">
        <w:rPr>
          <w:rFonts w:ascii="Cambria" w:hAnsi="Cambria"/>
          <w:b/>
          <w:color w:val="000000"/>
        </w:rPr>
        <w:t xml:space="preserve">Выход дистиллята производится через </w:t>
      </w:r>
      <w:r w:rsidR="00094169">
        <w:rPr>
          <w:rFonts w:ascii="Cambria" w:hAnsi="Cambria"/>
          <w:b/>
          <w:color w:val="000000"/>
        </w:rPr>
        <w:t>Сливной патрубок дистиллята</w:t>
      </w:r>
      <w:r w:rsidRPr="00BF7A53">
        <w:rPr>
          <w:rFonts w:ascii="Cambria" w:hAnsi="Cambria"/>
          <w:b/>
          <w:color w:val="000000"/>
        </w:rPr>
        <w:t xml:space="preserve">.5. Для сбора дистиллята используется дополнительная тара. </w:t>
      </w:r>
    </w:p>
    <w:p w:rsidR="004E305A" w:rsidRDefault="004E305A" w:rsidP="004E305A">
      <w:pPr>
        <w:pStyle w:val="a5"/>
        <w:tabs>
          <w:tab w:val="left" w:pos="1134"/>
          <w:tab w:val="left" w:pos="1276"/>
        </w:tabs>
        <w:spacing w:after="120" w:line="276" w:lineRule="auto"/>
        <w:ind w:left="567"/>
        <w:rPr>
          <w:rFonts w:ascii="Cambria" w:hAnsi="Cambria"/>
          <w:b/>
          <w:color w:val="000000"/>
        </w:rPr>
      </w:pPr>
    </w:p>
    <w:p w:rsidR="00B14532" w:rsidRPr="0081791C" w:rsidRDefault="00B14532" w:rsidP="00B14532">
      <w:pPr>
        <w:pStyle w:val="affff1"/>
        <w:numPr>
          <w:ilvl w:val="0"/>
          <w:numId w:val="8"/>
        </w:numPr>
        <w:rPr>
          <w:rStyle w:val="affff0"/>
          <w:b/>
          <w:sz w:val="24"/>
          <w:szCs w:val="24"/>
          <w:lang w:val="ru-RU"/>
        </w:rPr>
      </w:pPr>
      <w:bookmarkStart w:id="60" w:name="_Toc358117184"/>
      <w:bookmarkStart w:id="61" w:name="_Toc290372673"/>
      <w:bookmarkStart w:id="62" w:name="_Toc234658648"/>
      <w:bookmarkStart w:id="63" w:name="_Toc267387786"/>
      <w:bookmarkStart w:id="64" w:name="_Toc267484922"/>
      <w:bookmarkStart w:id="65" w:name="_Toc267485148"/>
      <w:bookmarkStart w:id="66" w:name="_Toc41886751"/>
      <w:bookmarkStart w:id="67" w:name="_Toc50004948"/>
      <w:bookmarkStart w:id="68" w:name="_Toc57480134"/>
      <w:bookmarkStart w:id="69" w:name="_Toc58318741"/>
      <w:bookmarkStart w:id="70" w:name="_Toc139358839"/>
      <w:bookmarkStart w:id="71" w:name="_Toc266961557"/>
      <w:bookmarkEnd w:id="52"/>
      <w:bookmarkEnd w:id="53"/>
      <w:bookmarkEnd w:id="54"/>
      <w:bookmarkEnd w:id="55"/>
      <w:bookmarkEnd w:id="56"/>
      <w:bookmarkEnd w:id="57"/>
      <w:bookmarkEnd w:id="58"/>
      <w:bookmarkEnd w:id="59"/>
      <w:r w:rsidRPr="0081791C">
        <w:rPr>
          <w:rStyle w:val="affff0"/>
          <w:b/>
          <w:sz w:val="24"/>
          <w:szCs w:val="24"/>
          <w:lang w:val="ru-RU"/>
        </w:rPr>
        <w:t>УКАЗАНИЕ МЕР БЕЗОПАСТНОСТИ</w:t>
      </w:r>
      <w:bookmarkEnd w:id="60"/>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ВНИМАНИЕ! Запрещается эксплуатация аквадистиллятора без подключения его клеммы заземления к магистрали защитного заземления.</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 xml:space="preserve">Клемма заземления аквадистиллятора расположена </w:t>
      </w:r>
      <w:r w:rsidR="00AF27FB" w:rsidRPr="00E948D2">
        <w:rPr>
          <w:rFonts w:ascii="Cambria" w:hAnsi="Cambria"/>
          <w:b/>
          <w:color w:val="000000"/>
          <w:spacing w:val="6"/>
        </w:rPr>
        <w:t>на задней стороне его кожуха</w:t>
      </w:r>
      <w:r w:rsidRPr="00AF27FB">
        <w:rPr>
          <w:rFonts w:ascii="Cambria" w:hAnsi="Cambria"/>
          <w:b/>
        </w:rPr>
        <w:t xml:space="preserve"> и промаркирована соответствующим знаком.</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Заземляющий контакт розетки питающей сети (к которой осуществляется подключение аквадистиллятора) должен быть соединен с магистралью защитного заземления.</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ВНИМАНИЕ! Предприятие - изготовитель не несет ответственности за безопасность при эксплуатации аквадистиллятора в случае отсутствия заземления или неправильном заземлении во внешней электрической сети.</w:t>
      </w:r>
    </w:p>
    <w:p w:rsidR="00B14532" w:rsidRPr="008C0811"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8C0811">
        <w:rPr>
          <w:rFonts w:ascii="Cambria" w:hAnsi="Cambria"/>
          <w:b/>
        </w:rPr>
        <w:t xml:space="preserve">Предприятие - изготовитель не несет ответственности за безопасность при эксплуатации </w:t>
      </w:r>
      <w:proofErr w:type="spellStart"/>
      <w:r w:rsidRPr="008C0811">
        <w:rPr>
          <w:rFonts w:ascii="Cambria" w:hAnsi="Cambria"/>
          <w:b/>
        </w:rPr>
        <w:t>аквадистиллятора</w:t>
      </w:r>
      <w:proofErr w:type="spellEnd"/>
      <w:r w:rsidR="00EF4052" w:rsidRPr="00EF4052">
        <w:rPr>
          <w:rFonts w:ascii="Cambria" w:hAnsi="Cambria"/>
          <w:b/>
        </w:rPr>
        <w:t xml:space="preserve"> </w:t>
      </w:r>
      <w:proofErr w:type="spellStart"/>
      <w:r w:rsidR="00EF4052">
        <w:rPr>
          <w:rFonts w:ascii="Cambria" w:hAnsi="Cambria"/>
          <w:b/>
        </w:rPr>
        <w:t>Liston</w:t>
      </w:r>
      <w:proofErr w:type="spellEnd"/>
      <w:r w:rsidR="00EF4052">
        <w:rPr>
          <w:rFonts w:ascii="Cambria" w:hAnsi="Cambria"/>
          <w:b/>
        </w:rPr>
        <w:t xml:space="preserve"> A </w:t>
      </w:r>
      <w:proofErr w:type="gramStart"/>
      <w:r w:rsidR="00EF4052">
        <w:rPr>
          <w:rFonts w:ascii="Cambria" w:hAnsi="Cambria"/>
          <w:b/>
        </w:rPr>
        <w:t xml:space="preserve">1104 </w:t>
      </w:r>
      <w:r w:rsidRPr="008C0811">
        <w:rPr>
          <w:rFonts w:ascii="Cambria" w:hAnsi="Cambria"/>
          <w:b/>
        </w:rPr>
        <w:t xml:space="preserve"> в</w:t>
      </w:r>
      <w:proofErr w:type="gramEnd"/>
      <w:r w:rsidRPr="008C0811">
        <w:rPr>
          <w:rFonts w:ascii="Cambria" w:hAnsi="Cambria"/>
          <w:b/>
        </w:rPr>
        <w:t xml:space="preserve"> случае подключения аквадистиллятора к внешней электрической сети без использования кабеля с вилкой, которые поставляются вместе с изделием. </w:t>
      </w:r>
    </w:p>
    <w:p w:rsidR="00B14532" w:rsidRPr="008C0811"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8C0811">
        <w:rPr>
          <w:rFonts w:ascii="Cambria" w:hAnsi="Cambria"/>
          <w:b/>
        </w:rPr>
        <w:t>Перед включением аквадистиллятора в электрическую сеть визуально убедитесь в исправности шнура, вилки и розетки.</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u w:val="single"/>
        </w:rPr>
      </w:pPr>
      <w:r w:rsidRPr="00AF27FB">
        <w:rPr>
          <w:rFonts w:ascii="Cambria" w:hAnsi="Cambria"/>
          <w:b/>
        </w:rPr>
        <w:t xml:space="preserve">Все работы по устранению неисправностей и ремонту аквадистиллятора должны выполняться организациями, имеющими право на ремонт и </w:t>
      </w:r>
      <w:r w:rsidRPr="00AF27FB">
        <w:rPr>
          <w:rFonts w:ascii="Cambria" w:hAnsi="Cambria"/>
          <w:b/>
          <w:u w:val="single"/>
        </w:rPr>
        <w:t>ТОЛЬКО ПОСЛЕ ОТКЛЮЧЕНИЯ АКВАДИСТИЛЛЯТОРА ОТ СЕТИ.</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rPr>
        <w:t xml:space="preserve"> К эксплуатации аквадистиллятора допускаются только лица, ознакомившиеся с настоящим руководством по эксплуатации и прошедшими инструктаж в соответствии с «Правилами технической эксплуатации электроустановок».</w:t>
      </w:r>
    </w:p>
    <w:p w:rsidR="00B14532" w:rsidRPr="00AF27FB" w:rsidRDefault="00B14532" w:rsidP="005242A6">
      <w:pPr>
        <w:pStyle w:val="a5"/>
        <w:numPr>
          <w:ilvl w:val="1"/>
          <w:numId w:val="8"/>
        </w:numPr>
        <w:tabs>
          <w:tab w:val="right" w:pos="-1418"/>
          <w:tab w:val="left" w:pos="1080"/>
        </w:tabs>
        <w:spacing w:after="120" w:line="276" w:lineRule="auto"/>
        <w:ind w:left="0" w:firstLine="539"/>
        <w:rPr>
          <w:rFonts w:ascii="Cambria" w:hAnsi="Cambria"/>
          <w:b/>
        </w:rPr>
      </w:pPr>
      <w:r w:rsidRPr="00AF27FB">
        <w:rPr>
          <w:rFonts w:ascii="Cambria" w:hAnsi="Cambria"/>
          <w:b/>
          <w:u w:val="single"/>
        </w:rPr>
        <w:t>ВНИМАНИЕ: Воспрещается</w:t>
      </w:r>
    </w:p>
    <w:p w:rsidR="00B14532" w:rsidRPr="00AF27FB" w:rsidRDefault="00B14532" w:rsidP="005242A6">
      <w:pPr>
        <w:pStyle w:val="a5"/>
        <w:tabs>
          <w:tab w:val="right" w:pos="-1418"/>
          <w:tab w:val="left" w:pos="1080"/>
        </w:tabs>
        <w:spacing w:after="120" w:line="276" w:lineRule="auto"/>
        <w:ind w:left="0" w:firstLine="539"/>
        <w:rPr>
          <w:rFonts w:ascii="Cambria" w:hAnsi="Cambria"/>
          <w:b/>
        </w:rPr>
      </w:pPr>
      <w:r w:rsidRPr="00AF27FB">
        <w:rPr>
          <w:rFonts w:ascii="Cambria" w:hAnsi="Cambria"/>
          <w:b/>
        </w:rPr>
        <w:t xml:space="preserve">- оставлять включенный в электросеть аквадистиллятор без присмотра; </w:t>
      </w:r>
    </w:p>
    <w:p w:rsidR="00B14532" w:rsidRDefault="00B14532" w:rsidP="005242A6">
      <w:pPr>
        <w:pStyle w:val="a5"/>
        <w:tabs>
          <w:tab w:val="right" w:pos="-1418"/>
          <w:tab w:val="left" w:pos="1080"/>
        </w:tabs>
        <w:spacing w:after="120" w:line="276" w:lineRule="auto"/>
        <w:ind w:left="0" w:firstLine="539"/>
        <w:rPr>
          <w:rFonts w:ascii="Cambria" w:hAnsi="Cambria"/>
          <w:b/>
        </w:rPr>
      </w:pPr>
      <w:r w:rsidRPr="00AF27FB">
        <w:rPr>
          <w:rFonts w:ascii="Cambria" w:hAnsi="Cambria"/>
          <w:b/>
        </w:rPr>
        <w:t xml:space="preserve">- открывать крышки аквадистиллятора </w:t>
      </w:r>
      <w:proofErr w:type="gramStart"/>
      <w:r w:rsidRPr="00AF27FB">
        <w:rPr>
          <w:rFonts w:ascii="Cambria" w:hAnsi="Cambria"/>
          <w:b/>
        </w:rPr>
        <w:t>во</w:t>
      </w:r>
      <w:r w:rsidR="004E305A">
        <w:rPr>
          <w:rFonts w:ascii="Cambria" w:hAnsi="Cambria"/>
          <w:b/>
        </w:rPr>
        <w:t xml:space="preserve"> </w:t>
      </w:r>
      <w:r w:rsidRPr="00AF27FB">
        <w:rPr>
          <w:rFonts w:ascii="Cambria" w:hAnsi="Cambria"/>
          <w:b/>
        </w:rPr>
        <w:t>время</w:t>
      </w:r>
      <w:proofErr w:type="gramEnd"/>
      <w:r w:rsidRPr="00AF27FB">
        <w:rPr>
          <w:rFonts w:ascii="Cambria" w:hAnsi="Cambria"/>
          <w:b/>
        </w:rPr>
        <w:t xml:space="preserve"> его работы (во избежание поражения горячим паром!).</w:t>
      </w:r>
    </w:p>
    <w:p w:rsidR="0026680A" w:rsidRDefault="0026680A">
      <w:pPr>
        <w:tabs>
          <w:tab w:val="clear" w:pos="851"/>
        </w:tabs>
        <w:spacing w:line="240" w:lineRule="auto"/>
        <w:ind w:firstLine="0"/>
        <w:jc w:val="left"/>
        <w:rPr>
          <w:rFonts w:ascii="Cambria" w:hAnsi="Cambria"/>
          <w:b/>
          <w:szCs w:val="24"/>
          <w:lang w:eastAsia="en-US" w:bidi="en-US"/>
        </w:rPr>
      </w:pPr>
      <w:r>
        <w:rPr>
          <w:rFonts w:ascii="Cambria" w:hAnsi="Cambria"/>
          <w:b/>
        </w:rPr>
        <w:br w:type="page"/>
      </w:r>
    </w:p>
    <w:p w:rsidR="0056321C" w:rsidRPr="0081791C" w:rsidRDefault="0056321C" w:rsidP="0056321C">
      <w:pPr>
        <w:pStyle w:val="affff1"/>
        <w:numPr>
          <w:ilvl w:val="0"/>
          <w:numId w:val="8"/>
        </w:numPr>
        <w:rPr>
          <w:rStyle w:val="affff0"/>
          <w:b/>
          <w:sz w:val="24"/>
          <w:szCs w:val="24"/>
          <w:lang w:val="ru-RU"/>
        </w:rPr>
      </w:pPr>
      <w:bookmarkStart w:id="72" w:name="_Toc350867794"/>
      <w:bookmarkStart w:id="73" w:name="_Toc358117185"/>
      <w:bookmarkEnd w:id="61"/>
      <w:r w:rsidRPr="0081791C">
        <w:rPr>
          <w:rStyle w:val="affff0"/>
          <w:b/>
          <w:sz w:val="24"/>
          <w:szCs w:val="24"/>
          <w:lang w:val="ru-RU"/>
        </w:rPr>
        <w:lastRenderedPageBreak/>
        <w:t>МОНТАЖ</w:t>
      </w:r>
      <w:bookmarkEnd w:id="72"/>
      <w:bookmarkEnd w:id="73"/>
    </w:p>
    <w:p w:rsidR="002A3F64" w:rsidRPr="00FD53CC" w:rsidRDefault="002A3F64" w:rsidP="004116BD">
      <w:pPr>
        <w:widowControl w:val="0"/>
        <w:numPr>
          <w:ilvl w:val="1"/>
          <w:numId w:val="8"/>
        </w:numPr>
        <w:tabs>
          <w:tab w:val="clear" w:pos="851"/>
          <w:tab w:val="left" w:pos="900"/>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 xml:space="preserve">Аквадистиллятор имеет настольное исполнение и устанавливается по уровню в помещении, имеющем: водопровод, регулировочный вентиль подачи воды, канализацию, электросеть (однофазную переменного тока с номинальным напряжением 220 В для аквадистиллятора </w:t>
      </w:r>
      <w:r w:rsidRPr="00FD53CC">
        <w:rPr>
          <w:rFonts w:ascii="Cambria" w:hAnsi="Cambria"/>
          <w:b/>
          <w:color w:val="000000"/>
          <w:szCs w:val="24"/>
        </w:rPr>
        <w:t xml:space="preserve">Liston A 1204 </w:t>
      </w:r>
      <w:r w:rsidRPr="00FD53CC">
        <w:rPr>
          <w:rFonts w:ascii="Cambria" w:hAnsi="Cambria"/>
          <w:b/>
          <w:szCs w:val="24"/>
        </w:rPr>
        <w:t xml:space="preserve">и трехфазную переменного тока с номинальным напряжением 380 В для аквадистилляторов </w:t>
      </w:r>
      <w:r w:rsidRPr="00FD53CC">
        <w:rPr>
          <w:rFonts w:ascii="Cambria" w:hAnsi="Cambria"/>
          <w:b/>
          <w:color w:val="000000"/>
          <w:szCs w:val="24"/>
        </w:rPr>
        <w:t>Liston A 1210</w:t>
      </w:r>
      <w:r w:rsidRPr="00FD53CC">
        <w:rPr>
          <w:rFonts w:ascii="Cambria" w:hAnsi="Cambria"/>
          <w:b/>
          <w:szCs w:val="24"/>
        </w:rPr>
        <w:t xml:space="preserve"> и </w:t>
      </w:r>
      <w:r w:rsidRPr="00FD53CC">
        <w:rPr>
          <w:rFonts w:ascii="Cambria" w:hAnsi="Cambria"/>
          <w:b/>
          <w:color w:val="000000"/>
          <w:szCs w:val="24"/>
        </w:rPr>
        <w:t>Liston A 12125</w:t>
      </w:r>
      <w:r w:rsidRPr="00FD53CC">
        <w:rPr>
          <w:rFonts w:ascii="Cambria" w:hAnsi="Cambria"/>
          <w:b/>
          <w:szCs w:val="24"/>
        </w:rPr>
        <w:t xml:space="preserve">) и контур заземления. </w:t>
      </w:r>
    </w:p>
    <w:p w:rsidR="002A3F64" w:rsidRDefault="002A3F64" w:rsidP="004116BD">
      <w:pPr>
        <w:widowControl w:val="0"/>
        <w:numPr>
          <w:ilvl w:val="1"/>
          <w:numId w:val="8"/>
        </w:numPr>
        <w:tabs>
          <w:tab w:val="clear" w:pos="851"/>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При работе аквадистиллятор выделяет из исходной воды газ</w:t>
      </w:r>
      <w:r w:rsidR="006E22EF">
        <w:rPr>
          <w:rFonts w:ascii="Cambria" w:hAnsi="Cambria"/>
          <w:b/>
          <w:szCs w:val="24"/>
        </w:rPr>
        <w:t>ы, а также пар и тепло, в связи</w:t>
      </w:r>
      <w:r w:rsidRPr="00FD53CC">
        <w:rPr>
          <w:rFonts w:ascii="Cambria" w:hAnsi="Cambria"/>
          <w:b/>
          <w:szCs w:val="24"/>
        </w:rPr>
        <w:t xml:space="preserve"> с чем целесообразно иметь в помещении достаточное естественное проветривание или вытяжную вентиляцию.</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Распаковать полученный аквадистиллятор, освободить его от упаковочного материала.</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Осмотреть аквадистиллятор для определения его состояния после транспортирования.</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Проверить комплектность аквадистиллятора.</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Монтаж аквадистиллятора производить только после ознакомления с содержанием настоящего руководства.</w:t>
      </w:r>
    </w:p>
    <w:p w:rsidR="004116BD" w:rsidRPr="00894A42" w:rsidRDefault="00F0118A" w:rsidP="004116BD">
      <w:pPr>
        <w:widowControl w:val="0"/>
        <w:numPr>
          <w:ilvl w:val="1"/>
          <w:numId w:val="8"/>
        </w:numPr>
        <w:tabs>
          <w:tab w:val="clear" w:pos="851"/>
          <w:tab w:val="left" w:pos="567"/>
          <w:tab w:val="left" w:pos="1134"/>
        </w:tabs>
        <w:spacing w:after="120" w:line="276" w:lineRule="auto"/>
        <w:ind w:left="0" w:firstLine="567"/>
        <w:contextualSpacing/>
        <w:jc w:val="left"/>
        <w:rPr>
          <w:rFonts w:ascii="Cambria" w:hAnsi="Cambria"/>
          <w:b/>
          <w:szCs w:val="24"/>
        </w:rPr>
      </w:pPr>
      <w:r w:rsidRPr="00894A42">
        <w:rPr>
          <w:rFonts w:ascii="Cambria" w:hAnsi="Cambria"/>
          <w:b/>
          <w:i/>
          <w:szCs w:val="24"/>
          <w:u w:val="single"/>
        </w:rPr>
        <w:t>ВАЖНО</w:t>
      </w:r>
      <w:r w:rsidR="004116BD" w:rsidRPr="00894A42">
        <w:rPr>
          <w:rFonts w:ascii="Cambria" w:hAnsi="Cambria"/>
          <w:b/>
          <w:i/>
          <w:sz w:val="28"/>
          <w:szCs w:val="28"/>
          <w:u w:val="single"/>
        </w:rPr>
        <w:t>:</w:t>
      </w:r>
      <w:r w:rsidR="004116BD" w:rsidRPr="00894A42">
        <w:rPr>
          <w:rFonts w:ascii="Cambria" w:hAnsi="Cambria"/>
          <w:b/>
          <w:i/>
          <w:szCs w:val="24"/>
          <w:u w:val="single"/>
        </w:rPr>
        <w:t xml:space="preserve"> Для исключения ручной регулировки расхода воды с помощью крана, в данном дистилляторе установлена </w:t>
      </w:r>
      <w:r w:rsidR="00844474">
        <w:rPr>
          <w:rFonts w:ascii="Cambria" w:hAnsi="Cambria"/>
          <w:b/>
          <w:i/>
          <w:szCs w:val="24"/>
          <w:u w:val="single"/>
        </w:rPr>
        <w:t>Д</w:t>
      </w:r>
      <w:r w:rsidR="004116BD" w:rsidRPr="00894A42">
        <w:rPr>
          <w:rFonts w:ascii="Cambria" w:hAnsi="Cambria"/>
          <w:b/>
          <w:i/>
          <w:szCs w:val="24"/>
          <w:u w:val="single"/>
        </w:rPr>
        <w:t>иафрагма</w:t>
      </w:r>
      <w:r w:rsidR="00844474">
        <w:rPr>
          <w:rFonts w:ascii="Cambria" w:hAnsi="Cambria"/>
          <w:b/>
          <w:i/>
          <w:szCs w:val="24"/>
          <w:u w:val="single"/>
        </w:rPr>
        <w:t xml:space="preserve"> 9</w:t>
      </w:r>
      <w:r w:rsidR="004116BD" w:rsidRPr="00894A42">
        <w:rPr>
          <w:rFonts w:ascii="Cambria" w:hAnsi="Cambria"/>
          <w:b/>
          <w:i/>
          <w:szCs w:val="24"/>
          <w:u w:val="single"/>
        </w:rPr>
        <w:t>, которая дросселирует поток воды в диапазоне от 0,2-0,5 МПа (Оптимальное давление 0,15МПа). При этом обеспечивается минимальный расход воды и максимальная производительность дистиллятора.</w:t>
      </w:r>
    </w:p>
    <w:p w:rsidR="00CA1681" w:rsidRPr="00894A42" w:rsidRDefault="004116BD" w:rsidP="004116BD">
      <w:pPr>
        <w:widowControl w:val="0"/>
        <w:tabs>
          <w:tab w:val="left" w:pos="567"/>
        </w:tabs>
        <w:spacing w:after="120" w:line="276" w:lineRule="auto"/>
        <w:ind w:firstLine="567"/>
        <w:contextualSpacing/>
        <w:jc w:val="left"/>
        <w:rPr>
          <w:rFonts w:ascii="Cambria" w:hAnsi="Cambria"/>
          <w:b/>
          <w:szCs w:val="24"/>
        </w:rPr>
      </w:pPr>
      <w:r w:rsidRPr="00894A42">
        <w:rPr>
          <w:rFonts w:ascii="Cambria" w:hAnsi="Cambria"/>
          <w:b/>
          <w:szCs w:val="24"/>
        </w:rPr>
        <w:t>Дросселирующее отверстие в диафрагме имеет небольшое сечение и может засориться частицами песка</w:t>
      </w:r>
      <w:r w:rsidR="00634B80">
        <w:rPr>
          <w:rFonts w:ascii="Cambria" w:hAnsi="Cambria"/>
          <w:b/>
          <w:szCs w:val="24"/>
        </w:rPr>
        <w:t xml:space="preserve"> или солесодержащих отложений</w:t>
      </w:r>
      <w:r w:rsidRPr="00894A42">
        <w:rPr>
          <w:rFonts w:ascii="Cambria" w:hAnsi="Cambria"/>
          <w:b/>
          <w:szCs w:val="24"/>
        </w:rPr>
        <w:t xml:space="preserve">. Поэтому, для исключения засорения диафрагмы, а также контроля давления в системе подачи воды, рекомендуется установить в систему водопровода регулятор давления с манометром и </w:t>
      </w:r>
      <w:r w:rsidRPr="00894A42">
        <w:rPr>
          <w:rFonts w:ascii="Cambria" w:hAnsi="Cambria"/>
          <w:b/>
          <w:bCs/>
          <w:szCs w:val="24"/>
        </w:rPr>
        <w:t>самоочищающийся фильтр с манометром (</w:t>
      </w:r>
      <w:r w:rsidRPr="00894A42">
        <w:rPr>
          <w:rFonts w:ascii="Cambria" w:hAnsi="Cambria"/>
          <w:b/>
          <w:szCs w:val="24"/>
        </w:rPr>
        <w:t xml:space="preserve">с тонкостью фильтрования 100 мкм).  </w:t>
      </w:r>
    </w:p>
    <w:p w:rsidR="004116BD" w:rsidRPr="00894A42" w:rsidRDefault="0061089F" w:rsidP="004116BD">
      <w:pPr>
        <w:widowControl w:val="0"/>
        <w:tabs>
          <w:tab w:val="left" w:pos="567"/>
        </w:tabs>
        <w:spacing w:after="120" w:line="276" w:lineRule="auto"/>
        <w:ind w:firstLine="567"/>
        <w:contextualSpacing/>
        <w:jc w:val="left"/>
        <w:rPr>
          <w:rFonts w:ascii="Cambria" w:hAnsi="Cambria"/>
          <w:b/>
          <w:szCs w:val="24"/>
        </w:rPr>
      </w:pPr>
      <w:r w:rsidRPr="00894A42">
        <w:rPr>
          <w:rFonts w:ascii="Cambria" w:hAnsi="Cambria"/>
          <w:b/>
          <w:szCs w:val="24"/>
        </w:rPr>
        <w:t>В случае засорения</w:t>
      </w:r>
      <w:r w:rsidR="004116BD" w:rsidRPr="00894A42">
        <w:rPr>
          <w:rFonts w:ascii="Cambria" w:hAnsi="Cambria"/>
          <w:b/>
          <w:szCs w:val="24"/>
        </w:rPr>
        <w:t xml:space="preserve"> диафрагмы</w:t>
      </w:r>
      <w:r w:rsidRPr="00894A42">
        <w:rPr>
          <w:rFonts w:ascii="Cambria" w:hAnsi="Cambria"/>
          <w:b/>
          <w:szCs w:val="24"/>
        </w:rPr>
        <w:t>,</w:t>
      </w:r>
      <w:r w:rsidR="004116BD" w:rsidRPr="00894A42">
        <w:rPr>
          <w:rFonts w:ascii="Cambria" w:hAnsi="Cambria"/>
          <w:b/>
          <w:szCs w:val="24"/>
        </w:rPr>
        <w:t xml:space="preserve"> дистиллятор нач</w:t>
      </w:r>
      <w:r w:rsidRPr="00894A42">
        <w:rPr>
          <w:rFonts w:ascii="Cambria" w:hAnsi="Cambria"/>
          <w:b/>
          <w:szCs w:val="24"/>
        </w:rPr>
        <w:t>инает</w:t>
      </w:r>
      <w:r w:rsidR="004116BD" w:rsidRPr="00894A42">
        <w:rPr>
          <w:rFonts w:ascii="Cambria" w:hAnsi="Cambria"/>
          <w:b/>
          <w:szCs w:val="24"/>
        </w:rPr>
        <w:t xml:space="preserve"> сильно парить, производительность уменьш</w:t>
      </w:r>
      <w:r w:rsidRPr="00894A42">
        <w:rPr>
          <w:rFonts w:ascii="Cambria" w:hAnsi="Cambria"/>
          <w:b/>
          <w:szCs w:val="24"/>
        </w:rPr>
        <w:t>ае</w:t>
      </w:r>
      <w:r w:rsidR="004116BD" w:rsidRPr="00894A42">
        <w:rPr>
          <w:rFonts w:ascii="Cambria" w:hAnsi="Cambria"/>
          <w:b/>
          <w:szCs w:val="24"/>
        </w:rPr>
        <w:t>тся</w:t>
      </w:r>
      <w:r w:rsidRPr="00894A42">
        <w:rPr>
          <w:rFonts w:ascii="Cambria" w:hAnsi="Cambria"/>
          <w:b/>
          <w:szCs w:val="24"/>
        </w:rPr>
        <w:t>. П</w:t>
      </w:r>
      <w:r w:rsidR="004116BD" w:rsidRPr="00894A42">
        <w:rPr>
          <w:rFonts w:ascii="Cambria" w:hAnsi="Cambria"/>
          <w:b/>
          <w:szCs w:val="24"/>
        </w:rPr>
        <w:t xml:space="preserve">ри полном отсутствии подачи воды через диафрагму, уровень воды в испарителе станет недостаточным, произойдёт перегрев нагревателя, что приведёт к срабатыванию </w:t>
      </w:r>
      <w:r w:rsidR="00956408">
        <w:rPr>
          <w:rFonts w:ascii="Cambria" w:hAnsi="Cambria"/>
          <w:b/>
          <w:szCs w:val="24"/>
        </w:rPr>
        <w:t>Т</w:t>
      </w:r>
      <w:r w:rsidR="004116BD" w:rsidRPr="00894A42">
        <w:rPr>
          <w:rFonts w:ascii="Cambria" w:hAnsi="Cambria"/>
          <w:b/>
          <w:szCs w:val="24"/>
        </w:rPr>
        <w:t xml:space="preserve">ермостата 13 и полному выключению аквадистиллятора. </w:t>
      </w:r>
    </w:p>
    <w:p w:rsidR="004116BD" w:rsidRDefault="0061089F" w:rsidP="004116BD">
      <w:pPr>
        <w:widowControl w:val="0"/>
        <w:tabs>
          <w:tab w:val="left" w:pos="567"/>
        </w:tabs>
        <w:spacing w:after="120" w:line="276" w:lineRule="auto"/>
        <w:ind w:firstLine="567"/>
        <w:contextualSpacing/>
        <w:jc w:val="left"/>
        <w:rPr>
          <w:rFonts w:ascii="Cambria" w:hAnsi="Cambria"/>
          <w:b/>
          <w:szCs w:val="24"/>
        </w:rPr>
      </w:pPr>
      <w:r w:rsidRPr="00894A42">
        <w:rPr>
          <w:rFonts w:ascii="Cambria" w:hAnsi="Cambria"/>
          <w:b/>
          <w:szCs w:val="24"/>
        </w:rPr>
        <w:t>В случае частых засорений диафрагмы, е</w:t>
      </w:r>
      <w:r w:rsidR="004116BD" w:rsidRPr="00894A42">
        <w:rPr>
          <w:rFonts w:ascii="Cambria" w:hAnsi="Cambria"/>
          <w:b/>
          <w:szCs w:val="24"/>
        </w:rPr>
        <w:t xml:space="preserve">сли фильтр не </w:t>
      </w:r>
      <w:r w:rsidRPr="00894A42">
        <w:rPr>
          <w:rFonts w:ascii="Cambria" w:hAnsi="Cambria"/>
          <w:b/>
          <w:szCs w:val="24"/>
        </w:rPr>
        <w:t>устанавливается</w:t>
      </w:r>
      <w:r w:rsidR="004116BD" w:rsidRPr="00894A42">
        <w:rPr>
          <w:rFonts w:ascii="Cambria" w:hAnsi="Cambria"/>
          <w:b/>
          <w:szCs w:val="24"/>
        </w:rPr>
        <w:t xml:space="preserve">, то </w:t>
      </w:r>
      <w:r w:rsidRPr="00894A42">
        <w:rPr>
          <w:rFonts w:ascii="Cambria" w:hAnsi="Cambria"/>
          <w:b/>
          <w:szCs w:val="24"/>
        </w:rPr>
        <w:t>допускается</w:t>
      </w:r>
      <w:r w:rsidR="004116BD" w:rsidRPr="00894A42">
        <w:rPr>
          <w:rFonts w:ascii="Cambria" w:hAnsi="Cambria"/>
          <w:b/>
          <w:szCs w:val="24"/>
        </w:rPr>
        <w:t xml:space="preserve"> снят</w:t>
      </w:r>
      <w:r w:rsidRPr="00894A42">
        <w:rPr>
          <w:rFonts w:ascii="Cambria" w:hAnsi="Cambria"/>
          <w:b/>
          <w:szCs w:val="24"/>
        </w:rPr>
        <w:t>ие</w:t>
      </w:r>
      <w:r w:rsidR="004116BD" w:rsidRPr="00894A42">
        <w:rPr>
          <w:rFonts w:ascii="Cambria" w:hAnsi="Cambria"/>
          <w:b/>
          <w:szCs w:val="24"/>
        </w:rPr>
        <w:t xml:space="preserve"> диафрагм</w:t>
      </w:r>
      <w:r w:rsidRPr="00894A42">
        <w:rPr>
          <w:rFonts w:ascii="Cambria" w:hAnsi="Cambria"/>
          <w:b/>
          <w:szCs w:val="24"/>
        </w:rPr>
        <w:t>ы</w:t>
      </w:r>
      <w:r w:rsidR="004116BD" w:rsidRPr="00894A42">
        <w:rPr>
          <w:rFonts w:ascii="Cambria" w:hAnsi="Cambria"/>
          <w:b/>
          <w:szCs w:val="24"/>
        </w:rPr>
        <w:t xml:space="preserve"> с дистиллятора. При этом расход воды необходимо подобрать с помощью крана, входящего в комплект поставки. Оптимальным считается расход, когда температура на выходе из теплообменника (температура воды в уравнителе) составляет порядка 70-80 градусов Цельсия.</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Установить аквадистиллятор на столе, используя уровень, без перекосов</w:t>
      </w:r>
      <w:r w:rsidR="003D3AE2">
        <w:rPr>
          <w:rFonts w:ascii="Cambria" w:hAnsi="Cambria"/>
          <w:b/>
          <w:szCs w:val="24"/>
        </w:rPr>
        <w:t>.</w:t>
      </w:r>
      <w:r w:rsidRPr="00FD53CC">
        <w:rPr>
          <w:rFonts w:ascii="Cambria" w:hAnsi="Cambria"/>
          <w:b/>
          <w:szCs w:val="24"/>
        </w:rPr>
        <w:t xml:space="preserve"> </w:t>
      </w:r>
    </w:p>
    <w:p w:rsidR="002A3F64" w:rsidRDefault="002A3F64" w:rsidP="00956408">
      <w:pPr>
        <w:widowControl w:val="0"/>
        <w:numPr>
          <w:ilvl w:val="1"/>
          <w:numId w:val="8"/>
        </w:numPr>
        <w:tabs>
          <w:tab w:val="left" w:pos="567"/>
          <w:tab w:val="left" w:pos="993"/>
        </w:tabs>
        <w:spacing w:after="120" w:line="276" w:lineRule="auto"/>
        <w:ind w:left="0" w:firstLine="540"/>
        <w:contextualSpacing/>
        <w:jc w:val="left"/>
        <w:rPr>
          <w:rFonts w:ascii="Cambria" w:hAnsi="Cambria"/>
          <w:b/>
          <w:szCs w:val="24"/>
        </w:rPr>
      </w:pPr>
      <w:r w:rsidRPr="00FD53CC">
        <w:rPr>
          <w:rFonts w:ascii="Cambria" w:hAnsi="Cambria"/>
          <w:b/>
          <w:szCs w:val="24"/>
        </w:rPr>
        <w:t>Присоединить трубку силиконовую (</w:t>
      </w:r>
      <w:r w:rsidRPr="00FD53CC">
        <w:rPr>
          <w:rFonts w:ascii="Cambria" w:hAnsi="Cambria"/>
          <w:b/>
          <w:szCs w:val="24"/>
          <w:lang w:val="en-US"/>
        </w:rPr>
        <w:t>L</w:t>
      </w:r>
      <w:r w:rsidRPr="00FD53CC">
        <w:rPr>
          <w:rFonts w:ascii="Cambria" w:hAnsi="Cambria"/>
          <w:b/>
          <w:szCs w:val="24"/>
        </w:rPr>
        <w:t xml:space="preserve">=0,5м) к </w:t>
      </w:r>
      <w:r w:rsidR="00956408">
        <w:rPr>
          <w:rFonts w:ascii="Cambria" w:hAnsi="Cambria"/>
          <w:b/>
          <w:color w:val="000000"/>
          <w:szCs w:val="24"/>
        </w:rPr>
        <w:t>С</w:t>
      </w:r>
      <w:r w:rsidR="00956408" w:rsidRPr="00E948D2">
        <w:rPr>
          <w:rFonts w:ascii="Cambria" w:hAnsi="Cambria"/>
          <w:b/>
          <w:color w:val="000000"/>
          <w:szCs w:val="24"/>
        </w:rPr>
        <w:t>ливно</w:t>
      </w:r>
      <w:r w:rsidR="00956408">
        <w:rPr>
          <w:rFonts w:ascii="Cambria" w:hAnsi="Cambria"/>
          <w:b/>
          <w:color w:val="000000"/>
          <w:szCs w:val="24"/>
        </w:rPr>
        <w:t>му</w:t>
      </w:r>
      <w:r w:rsidR="00956408" w:rsidRPr="00E948D2">
        <w:rPr>
          <w:rFonts w:ascii="Cambria" w:hAnsi="Cambria"/>
          <w:b/>
          <w:color w:val="000000"/>
          <w:szCs w:val="24"/>
        </w:rPr>
        <w:t xml:space="preserve"> патруб</w:t>
      </w:r>
      <w:r w:rsidR="00956408">
        <w:rPr>
          <w:rFonts w:ascii="Cambria" w:hAnsi="Cambria"/>
          <w:b/>
          <w:color w:val="000000"/>
          <w:szCs w:val="24"/>
        </w:rPr>
        <w:t>ку</w:t>
      </w:r>
      <w:r w:rsidR="00956408" w:rsidRPr="00E948D2">
        <w:rPr>
          <w:rFonts w:ascii="Cambria" w:hAnsi="Cambria"/>
          <w:b/>
          <w:color w:val="000000"/>
          <w:szCs w:val="24"/>
        </w:rPr>
        <w:t xml:space="preserve"> дистиллята</w:t>
      </w:r>
      <w:r w:rsidR="00956408" w:rsidRPr="00FD53CC">
        <w:rPr>
          <w:rFonts w:ascii="Cambria" w:hAnsi="Cambria"/>
          <w:b/>
          <w:szCs w:val="24"/>
        </w:rPr>
        <w:t xml:space="preserve"> </w:t>
      </w:r>
      <w:r w:rsidRPr="00FD53CC">
        <w:rPr>
          <w:rFonts w:ascii="Cambria" w:hAnsi="Cambria"/>
          <w:b/>
          <w:szCs w:val="24"/>
        </w:rPr>
        <w:t>5.</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 xml:space="preserve">Подключить шланг слива к </w:t>
      </w:r>
      <w:r w:rsidR="00956408">
        <w:rPr>
          <w:rFonts w:ascii="Cambria" w:hAnsi="Cambria"/>
          <w:b/>
          <w:color w:val="000000"/>
          <w:szCs w:val="24"/>
        </w:rPr>
        <w:t>П</w:t>
      </w:r>
      <w:r w:rsidR="00956408" w:rsidRPr="00E948D2">
        <w:rPr>
          <w:rFonts w:ascii="Cambria" w:hAnsi="Cambria"/>
          <w:b/>
          <w:color w:val="000000"/>
          <w:szCs w:val="24"/>
        </w:rPr>
        <w:t>атруб</w:t>
      </w:r>
      <w:r w:rsidR="00956408">
        <w:rPr>
          <w:rFonts w:ascii="Cambria" w:hAnsi="Cambria"/>
          <w:b/>
          <w:color w:val="000000"/>
          <w:szCs w:val="24"/>
        </w:rPr>
        <w:t>ку</w:t>
      </w:r>
      <w:r w:rsidR="00956408" w:rsidRPr="00E948D2">
        <w:rPr>
          <w:rFonts w:ascii="Cambria" w:hAnsi="Cambria"/>
          <w:b/>
          <w:color w:val="000000"/>
          <w:szCs w:val="24"/>
        </w:rPr>
        <w:t xml:space="preserve"> слива охлаждающей воды</w:t>
      </w:r>
      <w:r w:rsidRPr="00FD53CC">
        <w:rPr>
          <w:rFonts w:ascii="Cambria" w:hAnsi="Cambria"/>
          <w:b/>
          <w:szCs w:val="24"/>
        </w:rPr>
        <w:t>12.</w:t>
      </w:r>
    </w:p>
    <w:p w:rsidR="006A2D64" w:rsidRDefault="006A2D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9E33F6">
        <w:rPr>
          <w:rFonts w:ascii="Cambria" w:hAnsi="Cambria"/>
          <w:b/>
          <w:szCs w:val="24"/>
        </w:rPr>
        <w:t>Соединени</w:t>
      </w:r>
      <w:r>
        <w:rPr>
          <w:rFonts w:ascii="Cambria" w:hAnsi="Cambria"/>
          <w:b/>
          <w:szCs w:val="24"/>
        </w:rPr>
        <w:t>е</w:t>
      </w:r>
      <w:r w:rsidRPr="009E33F6">
        <w:rPr>
          <w:rFonts w:ascii="Cambria" w:hAnsi="Cambria"/>
          <w:b/>
          <w:szCs w:val="24"/>
        </w:rPr>
        <w:t xml:space="preserve"> шланг</w:t>
      </w:r>
      <w:r>
        <w:rPr>
          <w:rFonts w:ascii="Cambria" w:hAnsi="Cambria"/>
          <w:b/>
          <w:szCs w:val="24"/>
        </w:rPr>
        <w:t xml:space="preserve">а с </w:t>
      </w:r>
      <w:r w:rsidR="00956408">
        <w:rPr>
          <w:rFonts w:ascii="Cambria" w:hAnsi="Cambria"/>
          <w:b/>
          <w:color w:val="000000"/>
          <w:szCs w:val="24"/>
        </w:rPr>
        <w:t>П</w:t>
      </w:r>
      <w:r w:rsidR="00956408" w:rsidRPr="00E948D2">
        <w:rPr>
          <w:rFonts w:ascii="Cambria" w:hAnsi="Cambria"/>
          <w:b/>
          <w:color w:val="000000"/>
          <w:szCs w:val="24"/>
        </w:rPr>
        <w:t>атруб</w:t>
      </w:r>
      <w:r w:rsidR="00956408">
        <w:rPr>
          <w:rFonts w:ascii="Cambria" w:hAnsi="Cambria"/>
          <w:b/>
          <w:color w:val="000000"/>
          <w:szCs w:val="24"/>
        </w:rPr>
        <w:t>ком</w:t>
      </w:r>
      <w:r w:rsidR="00956408" w:rsidRPr="00E948D2">
        <w:rPr>
          <w:rFonts w:ascii="Cambria" w:hAnsi="Cambria"/>
          <w:b/>
          <w:color w:val="000000"/>
          <w:szCs w:val="24"/>
        </w:rPr>
        <w:t xml:space="preserve"> слива охлаждающей воды</w:t>
      </w:r>
      <w:r w:rsidR="00956408">
        <w:rPr>
          <w:rFonts w:ascii="Cambria" w:hAnsi="Cambria"/>
          <w:b/>
          <w:color w:val="000000"/>
          <w:szCs w:val="24"/>
        </w:rPr>
        <w:t xml:space="preserve"> 12</w:t>
      </w:r>
      <w:r>
        <w:rPr>
          <w:rFonts w:ascii="Cambria" w:hAnsi="Cambria"/>
          <w:b/>
          <w:szCs w:val="24"/>
        </w:rPr>
        <w:t xml:space="preserve"> стянуть винтовым хомутом</w:t>
      </w:r>
      <w:r w:rsidRPr="009E33F6">
        <w:rPr>
          <w:rFonts w:ascii="Cambria" w:hAnsi="Cambria"/>
          <w:b/>
          <w:szCs w:val="24"/>
        </w:rPr>
        <w:t>, входящим в комплект поставки</w:t>
      </w:r>
    </w:p>
    <w:p w:rsidR="002A3F64"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ВАЖНО: Слив из дренажного отверстия должен быть свобо</w:t>
      </w:r>
      <w:r w:rsidR="00443DFC">
        <w:rPr>
          <w:rFonts w:ascii="Cambria" w:hAnsi="Cambria"/>
          <w:b/>
          <w:szCs w:val="24"/>
        </w:rPr>
        <w:t>дным - шланг слива охлаждающей</w:t>
      </w:r>
      <w:r w:rsidRPr="00FD53CC">
        <w:rPr>
          <w:rFonts w:ascii="Cambria" w:hAnsi="Cambria"/>
          <w:b/>
          <w:szCs w:val="24"/>
        </w:rPr>
        <w:t xml:space="preserve"> воды должен быть под уклоном и на нем не должно быть изгибов и колен (при необходимости уменьшить длину шланга).  Перепад высот между дренажным отверстием и местом подключения шланга к канализации должен быть не менее </w:t>
      </w:r>
      <w:smartTag w:uri="urn:schemas-microsoft-com:office:smarttags" w:element="metricconverter">
        <w:smartTagPr>
          <w:attr w:name="ProductID" w:val="0,3 м"/>
        </w:smartTagPr>
        <w:r w:rsidRPr="00FD53CC">
          <w:rPr>
            <w:rFonts w:ascii="Cambria" w:hAnsi="Cambria"/>
            <w:b/>
            <w:szCs w:val="24"/>
          </w:rPr>
          <w:t>0,3 м</w:t>
        </w:r>
      </w:smartTag>
      <w:r w:rsidRPr="00FD53CC">
        <w:rPr>
          <w:rFonts w:ascii="Cambria" w:hAnsi="Cambria"/>
          <w:b/>
          <w:szCs w:val="24"/>
        </w:rPr>
        <w:t>.  В противном случае возможно появление воздушной пробки, уровень воды в испарителе повы</w:t>
      </w:r>
      <w:r w:rsidR="00650161">
        <w:rPr>
          <w:rFonts w:ascii="Cambria" w:hAnsi="Cambria"/>
          <w:b/>
          <w:szCs w:val="24"/>
        </w:rPr>
        <w:t>сится</w:t>
      </w:r>
      <w:r w:rsidRPr="00FD53CC">
        <w:rPr>
          <w:rFonts w:ascii="Cambria" w:hAnsi="Cambria"/>
          <w:b/>
          <w:szCs w:val="24"/>
        </w:rPr>
        <w:t xml:space="preserve"> </w:t>
      </w:r>
      <w:r w:rsidR="00650161">
        <w:rPr>
          <w:rFonts w:ascii="Cambria" w:hAnsi="Cambria"/>
          <w:b/>
          <w:szCs w:val="24"/>
        </w:rPr>
        <w:t>и начнется перелив воды</w:t>
      </w:r>
      <w:r w:rsidRPr="00FD53CC">
        <w:rPr>
          <w:rFonts w:ascii="Cambria" w:hAnsi="Cambria"/>
          <w:b/>
          <w:szCs w:val="24"/>
        </w:rPr>
        <w:t xml:space="preserve"> из уравнителя.</w:t>
      </w:r>
    </w:p>
    <w:p w:rsidR="009A37BF" w:rsidRPr="00650161" w:rsidRDefault="002A3F64" w:rsidP="004116BD">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DA664D">
        <w:rPr>
          <w:rFonts w:ascii="Cambria" w:hAnsi="Cambria"/>
          <w:b/>
          <w:szCs w:val="24"/>
        </w:rPr>
        <w:lastRenderedPageBreak/>
        <w:t xml:space="preserve">Подключить </w:t>
      </w:r>
      <w:proofErr w:type="spellStart"/>
      <w:r w:rsidR="009A37BF" w:rsidRPr="00DA664D">
        <w:rPr>
          <w:rFonts w:ascii="Cambria" w:hAnsi="Cambria"/>
          <w:b/>
          <w:szCs w:val="24"/>
        </w:rPr>
        <w:t>шаровый</w:t>
      </w:r>
      <w:proofErr w:type="spellEnd"/>
      <w:r w:rsidR="009A37BF" w:rsidRPr="00DA664D">
        <w:rPr>
          <w:rFonts w:ascii="Cambria" w:hAnsi="Cambria"/>
          <w:b/>
          <w:szCs w:val="24"/>
        </w:rPr>
        <w:t xml:space="preserve"> кран 1/2” (входит в комплект поставки) </w:t>
      </w:r>
      <w:r w:rsidR="006A2D64" w:rsidRPr="00650161">
        <w:rPr>
          <w:rFonts w:ascii="Cambria" w:hAnsi="Cambria"/>
          <w:b/>
        </w:rPr>
        <w:t>через уплотнительную ленту</w:t>
      </w:r>
      <w:r w:rsidR="00DA664D" w:rsidRPr="00650161">
        <w:rPr>
          <w:rFonts w:ascii="Cambria" w:hAnsi="Cambria"/>
          <w:b/>
        </w:rPr>
        <w:t xml:space="preserve"> </w:t>
      </w:r>
      <w:r w:rsidR="009A37BF" w:rsidRPr="00650161">
        <w:rPr>
          <w:rFonts w:ascii="Cambria" w:hAnsi="Cambria"/>
          <w:b/>
          <w:szCs w:val="24"/>
        </w:rPr>
        <w:t xml:space="preserve">к </w:t>
      </w:r>
      <w:r w:rsidR="00956408">
        <w:rPr>
          <w:rFonts w:ascii="Cambria" w:hAnsi="Cambria"/>
          <w:b/>
          <w:szCs w:val="24"/>
        </w:rPr>
        <w:t>П</w:t>
      </w:r>
      <w:r w:rsidR="009A37BF" w:rsidRPr="00650161">
        <w:rPr>
          <w:rFonts w:ascii="Cambria" w:hAnsi="Cambria"/>
          <w:b/>
          <w:szCs w:val="24"/>
        </w:rPr>
        <w:t>атрубку 7 (рисунок 1)</w:t>
      </w:r>
      <w:r w:rsidRPr="00650161">
        <w:rPr>
          <w:rFonts w:ascii="Cambria" w:hAnsi="Cambria"/>
          <w:b/>
          <w:szCs w:val="24"/>
        </w:rPr>
        <w:t>.</w:t>
      </w:r>
    </w:p>
    <w:p w:rsidR="002A3F64" w:rsidRDefault="009A37BF" w:rsidP="00894A42">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Pr>
          <w:rFonts w:ascii="Cambria" w:hAnsi="Cambria"/>
          <w:b/>
          <w:szCs w:val="24"/>
        </w:rPr>
        <w:t>Подключить гибкую подводку</w:t>
      </w:r>
      <w:r w:rsidR="00DA664D">
        <w:rPr>
          <w:rFonts w:ascii="Cambria" w:hAnsi="Cambria"/>
          <w:b/>
          <w:szCs w:val="24"/>
        </w:rPr>
        <w:t xml:space="preserve"> </w:t>
      </w:r>
      <w:r w:rsidR="00DA664D" w:rsidRPr="00DA664D">
        <w:rPr>
          <w:rFonts w:ascii="Cambria" w:hAnsi="Cambria"/>
          <w:b/>
          <w:szCs w:val="24"/>
        </w:rPr>
        <w:t>1/2”</w:t>
      </w:r>
      <w:r>
        <w:rPr>
          <w:rFonts w:ascii="Cambria" w:hAnsi="Cambria"/>
          <w:b/>
          <w:szCs w:val="24"/>
        </w:rPr>
        <w:t xml:space="preserve"> одним концом к крану шаровому, а другим концом через </w:t>
      </w:r>
      <w:r w:rsidR="006A2D64">
        <w:rPr>
          <w:rFonts w:ascii="Cambria" w:hAnsi="Cambria"/>
          <w:b/>
          <w:szCs w:val="24"/>
        </w:rPr>
        <w:t>сетчатый фильтр</w:t>
      </w:r>
      <w:r>
        <w:rPr>
          <w:rFonts w:ascii="Cambria" w:hAnsi="Cambria"/>
          <w:b/>
          <w:szCs w:val="24"/>
        </w:rPr>
        <w:t xml:space="preserve"> </w:t>
      </w:r>
      <w:proofErr w:type="gramStart"/>
      <w:r>
        <w:rPr>
          <w:rFonts w:ascii="Cambria" w:hAnsi="Cambria"/>
          <w:b/>
          <w:szCs w:val="24"/>
        </w:rPr>
        <w:t>½</w:t>
      </w:r>
      <w:r w:rsidRPr="009A37BF">
        <w:rPr>
          <w:rFonts w:ascii="Cambria" w:hAnsi="Cambria"/>
          <w:b/>
          <w:szCs w:val="24"/>
        </w:rPr>
        <w:t>”</w:t>
      </w:r>
      <w:r>
        <w:rPr>
          <w:rFonts w:ascii="Cambria" w:hAnsi="Cambria"/>
          <w:b/>
          <w:szCs w:val="24"/>
        </w:rPr>
        <w:t>(</w:t>
      </w:r>
      <w:proofErr w:type="gramEnd"/>
      <w:r>
        <w:rPr>
          <w:rFonts w:ascii="Cambria" w:hAnsi="Cambria"/>
          <w:b/>
          <w:szCs w:val="24"/>
        </w:rPr>
        <w:t>входит в комплект поставки) к системе водоснабжения</w:t>
      </w:r>
      <w:r w:rsidRPr="009A37BF">
        <w:rPr>
          <w:rFonts w:ascii="Cambria" w:hAnsi="Cambria"/>
          <w:b/>
          <w:szCs w:val="24"/>
        </w:rPr>
        <w:t>.</w:t>
      </w:r>
      <w:r w:rsidR="002A3F64" w:rsidRPr="00FD53CC">
        <w:rPr>
          <w:rFonts w:ascii="Cambria" w:hAnsi="Cambria"/>
          <w:b/>
          <w:szCs w:val="24"/>
        </w:rPr>
        <w:t xml:space="preserve"> </w:t>
      </w:r>
    </w:p>
    <w:p w:rsidR="006A2D64" w:rsidRPr="003521D2" w:rsidRDefault="006A2D64" w:rsidP="00894A42">
      <w:pPr>
        <w:pStyle w:val="a5"/>
        <w:numPr>
          <w:ilvl w:val="1"/>
          <w:numId w:val="8"/>
        </w:numPr>
        <w:spacing w:after="120" w:line="276" w:lineRule="auto"/>
        <w:ind w:left="0" w:firstLine="540"/>
        <w:rPr>
          <w:rFonts w:ascii="Cambria" w:hAnsi="Cambria"/>
          <w:b/>
        </w:rPr>
      </w:pPr>
      <w:r w:rsidRPr="003521D2">
        <w:rPr>
          <w:rFonts w:ascii="Cambria" w:hAnsi="Cambria"/>
          <w:b/>
        </w:rPr>
        <w:t xml:space="preserve">Присоединить штуцер ДУ12 (только для </w:t>
      </w:r>
      <w:proofErr w:type="spellStart"/>
      <w:r w:rsidRPr="003521D2">
        <w:rPr>
          <w:rFonts w:ascii="Cambria" w:hAnsi="Cambria"/>
          <w:b/>
        </w:rPr>
        <w:t>аквадистилляторов</w:t>
      </w:r>
      <w:proofErr w:type="spellEnd"/>
      <w:r w:rsidRPr="003521D2">
        <w:rPr>
          <w:rFonts w:ascii="Cambria" w:hAnsi="Cambria"/>
          <w:b/>
        </w:rPr>
        <w:t xml:space="preserve"> </w:t>
      </w:r>
      <w:proofErr w:type="spellStart"/>
      <w:r w:rsidRPr="003521D2">
        <w:rPr>
          <w:rFonts w:ascii="Cambria" w:hAnsi="Cambria"/>
          <w:b/>
        </w:rPr>
        <w:t>Liston</w:t>
      </w:r>
      <w:proofErr w:type="spellEnd"/>
      <w:r w:rsidRPr="003521D2">
        <w:rPr>
          <w:rFonts w:ascii="Cambria" w:hAnsi="Cambria"/>
          <w:b/>
        </w:rPr>
        <w:t xml:space="preserve"> A 1210 и </w:t>
      </w:r>
      <w:proofErr w:type="spellStart"/>
      <w:r w:rsidRPr="003521D2">
        <w:rPr>
          <w:rFonts w:ascii="Cambria" w:hAnsi="Cambria"/>
          <w:b/>
        </w:rPr>
        <w:t>Liston</w:t>
      </w:r>
      <w:proofErr w:type="spellEnd"/>
      <w:r w:rsidRPr="003521D2">
        <w:rPr>
          <w:rFonts w:ascii="Cambria" w:hAnsi="Cambria"/>
          <w:b/>
        </w:rPr>
        <w:t xml:space="preserve"> A 1225) с наружной резьбой 1/2'' через уплотнительную ленту к </w:t>
      </w:r>
      <w:r w:rsidR="00A15478">
        <w:rPr>
          <w:rFonts w:ascii="Cambria" w:hAnsi="Cambria"/>
          <w:b/>
        </w:rPr>
        <w:t>К</w:t>
      </w:r>
      <w:r w:rsidRPr="003521D2">
        <w:rPr>
          <w:rFonts w:ascii="Cambria" w:hAnsi="Cambria"/>
          <w:b/>
        </w:rPr>
        <w:t>рану слива воды из испарителя</w:t>
      </w:r>
      <w:r w:rsidR="00A15478">
        <w:rPr>
          <w:rFonts w:ascii="Cambria" w:hAnsi="Cambria"/>
          <w:b/>
        </w:rPr>
        <w:t xml:space="preserve"> 14.</w:t>
      </w:r>
    </w:p>
    <w:p w:rsidR="009A37BF" w:rsidRDefault="009A37BF" w:rsidP="00894A42">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szCs w:val="24"/>
        </w:rPr>
        <w:t xml:space="preserve">Подключить </w:t>
      </w:r>
      <w:r w:rsidR="003C4805">
        <w:rPr>
          <w:rFonts w:ascii="Cambria" w:hAnsi="Cambria"/>
          <w:b/>
          <w:szCs w:val="24"/>
        </w:rPr>
        <w:t xml:space="preserve">шланг слива </w:t>
      </w:r>
      <w:r w:rsidR="003C4805" w:rsidRPr="009E33F6">
        <w:rPr>
          <w:rFonts w:ascii="Cambria" w:hAnsi="Cambria"/>
          <w:b/>
          <w:szCs w:val="24"/>
        </w:rPr>
        <w:t>воды из испарителя</w:t>
      </w:r>
      <w:r w:rsidR="003C4805" w:rsidRPr="00FD53CC">
        <w:rPr>
          <w:rFonts w:ascii="Cambria" w:hAnsi="Cambria"/>
          <w:b/>
          <w:szCs w:val="24"/>
        </w:rPr>
        <w:t xml:space="preserve"> </w:t>
      </w:r>
      <w:r w:rsidR="003C4805">
        <w:rPr>
          <w:rFonts w:ascii="Cambria" w:hAnsi="Cambria"/>
          <w:b/>
          <w:szCs w:val="24"/>
        </w:rPr>
        <w:t xml:space="preserve">к </w:t>
      </w:r>
      <w:r w:rsidR="006A2D64">
        <w:rPr>
          <w:rFonts w:ascii="Cambria" w:hAnsi="Cambria"/>
          <w:b/>
          <w:szCs w:val="24"/>
        </w:rPr>
        <w:t>штуцеру ДУ12 мм</w:t>
      </w:r>
      <w:r w:rsidRPr="00FD53CC">
        <w:rPr>
          <w:rFonts w:ascii="Cambria" w:hAnsi="Cambria"/>
          <w:b/>
          <w:szCs w:val="24"/>
        </w:rPr>
        <w:t xml:space="preserve"> дистиллятора </w:t>
      </w:r>
    </w:p>
    <w:p w:rsidR="00491D9A" w:rsidRPr="0046394C" w:rsidRDefault="00491D9A" w:rsidP="00894A42">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46394C">
        <w:rPr>
          <w:rFonts w:ascii="Cambria" w:hAnsi="Cambria"/>
          <w:b/>
          <w:szCs w:val="24"/>
        </w:rPr>
        <w:t>Соединение шланга с</w:t>
      </w:r>
      <w:r w:rsidR="00DA664D" w:rsidRPr="0046394C">
        <w:rPr>
          <w:rFonts w:ascii="Cambria" w:hAnsi="Cambria"/>
          <w:b/>
          <w:szCs w:val="24"/>
        </w:rPr>
        <w:t>о</w:t>
      </w:r>
      <w:r w:rsidRPr="0046394C">
        <w:rPr>
          <w:rFonts w:ascii="Cambria" w:hAnsi="Cambria"/>
          <w:b/>
          <w:szCs w:val="24"/>
        </w:rPr>
        <w:t xml:space="preserve"> штуцером стянуть винтовым хомутом, входящим в комплект поставки</w:t>
      </w:r>
    </w:p>
    <w:p w:rsidR="002A3F64" w:rsidRPr="004232A8" w:rsidRDefault="002A3F64" w:rsidP="00894A42">
      <w:pPr>
        <w:widowControl w:val="0"/>
        <w:numPr>
          <w:ilvl w:val="1"/>
          <w:numId w:val="8"/>
        </w:numPr>
        <w:tabs>
          <w:tab w:val="left" w:pos="567"/>
          <w:tab w:val="left" w:pos="1080"/>
        </w:tabs>
        <w:spacing w:after="120" w:line="276" w:lineRule="auto"/>
        <w:ind w:left="0" w:firstLine="540"/>
        <w:contextualSpacing/>
        <w:jc w:val="left"/>
        <w:rPr>
          <w:rFonts w:ascii="Cambria" w:hAnsi="Cambria"/>
          <w:b/>
          <w:szCs w:val="24"/>
        </w:rPr>
      </w:pPr>
      <w:r w:rsidRPr="00FD53CC">
        <w:rPr>
          <w:rFonts w:ascii="Cambria" w:hAnsi="Cambria"/>
          <w:b/>
          <w:color w:val="000000"/>
          <w:szCs w:val="24"/>
        </w:rPr>
        <w:t>Подключение к электросети</w:t>
      </w:r>
      <w:r w:rsidR="004232A8">
        <w:rPr>
          <w:rFonts w:ascii="Cambria" w:hAnsi="Cambria"/>
          <w:b/>
          <w:color w:val="000000"/>
          <w:szCs w:val="24"/>
        </w:rPr>
        <w:t>:</w:t>
      </w:r>
    </w:p>
    <w:p w:rsidR="002A3F64" w:rsidRPr="00FD53CC" w:rsidRDefault="002A3F64" w:rsidP="00894A42">
      <w:pPr>
        <w:widowControl w:val="0"/>
        <w:spacing w:after="120" w:line="276" w:lineRule="auto"/>
        <w:ind w:firstLine="539"/>
        <w:contextualSpacing/>
        <w:jc w:val="left"/>
        <w:rPr>
          <w:rFonts w:ascii="Cambria" w:hAnsi="Cambria"/>
          <w:b/>
          <w:szCs w:val="24"/>
        </w:rPr>
      </w:pPr>
      <w:r w:rsidRPr="00FD53CC">
        <w:rPr>
          <w:rFonts w:ascii="Cambria" w:hAnsi="Cambria"/>
          <w:b/>
          <w:szCs w:val="24"/>
        </w:rPr>
        <w:t xml:space="preserve">Автоматический выключатель ВА в комплект поставки не входит, </w:t>
      </w:r>
      <w:r w:rsidRPr="00FD53CC">
        <w:rPr>
          <w:rFonts w:ascii="Cambria" w:hAnsi="Cambria"/>
          <w:b/>
          <w:color w:val="000000"/>
          <w:szCs w:val="24"/>
        </w:rPr>
        <w:t>приобретается потребителем</w:t>
      </w:r>
      <w:r w:rsidRPr="00FD53CC">
        <w:rPr>
          <w:rFonts w:ascii="Cambria" w:hAnsi="Cambria"/>
          <w:b/>
          <w:szCs w:val="24"/>
        </w:rPr>
        <w:t xml:space="preserve"> и выбирается из расчета </w:t>
      </w:r>
      <w:proofErr w:type="spellStart"/>
      <w:r w:rsidRPr="00FD53CC">
        <w:rPr>
          <w:rFonts w:ascii="Cambria" w:hAnsi="Cambria"/>
          <w:b/>
          <w:szCs w:val="24"/>
        </w:rPr>
        <w:t>уставки</w:t>
      </w:r>
      <w:proofErr w:type="spellEnd"/>
      <w:r w:rsidRPr="00FD53CC">
        <w:rPr>
          <w:rFonts w:ascii="Cambria" w:hAnsi="Cambria"/>
          <w:b/>
          <w:szCs w:val="24"/>
        </w:rPr>
        <w:t xml:space="preserve"> по току срабатывания 10</w:t>
      </w:r>
      <w:r w:rsidRPr="00FD53CC">
        <w:rPr>
          <w:rFonts w:ascii="Cambria" w:hAnsi="Cambria"/>
          <w:b/>
          <w:szCs w:val="24"/>
          <w:lang w:val="en-US"/>
        </w:rPr>
        <w:t>In</w:t>
      </w:r>
      <w:r w:rsidRPr="00FD53CC">
        <w:rPr>
          <w:rFonts w:ascii="Cambria" w:hAnsi="Cambria"/>
          <w:b/>
          <w:szCs w:val="24"/>
        </w:rPr>
        <w:t xml:space="preserve"> (где </w:t>
      </w:r>
      <w:r w:rsidRPr="00FD53CC">
        <w:rPr>
          <w:rFonts w:ascii="Cambria" w:hAnsi="Cambria"/>
          <w:b/>
          <w:szCs w:val="24"/>
          <w:lang w:val="en-US"/>
        </w:rPr>
        <w:t>In</w:t>
      </w:r>
      <w:r w:rsidRPr="00FD53CC">
        <w:rPr>
          <w:rFonts w:ascii="Cambria" w:hAnsi="Cambria"/>
          <w:b/>
          <w:szCs w:val="24"/>
        </w:rPr>
        <w:t xml:space="preserve">-номинальный ток). Рекомендуемые автоматические выключатели (или их аналоги) для аквадистилляторов: </w:t>
      </w:r>
    </w:p>
    <w:p w:rsidR="002A3F64" w:rsidRPr="00FD53CC" w:rsidRDefault="002A3F64" w:rsidP="00894A42">
      <w:pPr>
        <w:widowControl w:val="0"/>
        <w:spacing w:after="120" w:line="276" w:lineRule="auto"/>
        <w:ind w:firstLine="539"/>
        <w:contextualSpacing/>
        <w:jc w:val="left"/>
        <w:rPr>
          <w:rFonts w:ascii="Cambria" w:hAnsi="Cambria"/>
          <w:b/>
          <w:szCs w:val="24"/>
        </w:rPr>
      </w:pPr>
      <w:r w:rsidRPr="00FD53CC">
        <w:rPr>
          <w:rFonts w:ascii="Cambria" w:hAnsi="Cambria"/>
          <w:b/>
          <w:szCs w:val="24"/>
        </w:rPr>
        <w:t xml:space="preserve">-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1204</w:t>
      </w:r>
      <w:r w:rsidRPr="00FD53CC">
        <w:rPr>
          <w:rFonts w:ascii="Cambria" w:hAnsi="Cambria"/>
          <w:b/>
          <w:szCs w:val="24"/>
        </w:rPr>
        <w:t>-  серии АП50Б 2МТ 10</w:t>
      </w:r>
      <w:r w:rsidRPr="00FD53CC">
        <w:rPr>
          <w:rFonts w:ascii="Cambria" w:hAnsi="Cambria"/>
          <w:b/>
          <w:szCs w:val="24"/>
          <w:lang w:val="en-US"/>
        </w:rPr>
        <w:t>In</w:t>
      </w:r>
      <w:r w:rsidRPr="00FD53CC">
        <w:rPr>
          <w:rFonts w:ascii="Cambria" w:hAnsi="Cambria"/>
          <w:b/>
          <w:szCs w:val="24"/>
        </w:rPr>
        <w:t xml:space="preserve"> на ток 25А;</w:t>
      </w:r>
    </w:p>
    <w:p w:rsidR="002A3F64" w:rsidRPr="00FD53CC" w:rsidRDefault="002A3F64" w:rsidP="00894A42">
      <w:pPr>
        <w:widowControl w:val="0"/>
        <w:spacing w:after="120" w:line="276" w:lineRule="auto"/>
        <w:ind w:firstLine="539"/>
        <w:contextualSpacing/>
        <w:jc w:val="left"/>
        <w:rPr>
          <w:rFonts w:ascii="Cambria" w:hAnsi="Cambria"/>
          <w:b/>
          <w:szCs w:val="24"/>
        </w:rPr>
      </w:pPr>
      <w:r w:rsidRPr="00FD53CC">
        <w:rPr>
          <w:rFonts w:ascii="Cambria" w:hAnsi="Cambria"/>
          <w:b/>
          <w:szCs w:val="24"/>
        </w:rPr>
        <w:t xml:space="preserve">-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1210</w:t>
      </w:r>
      <w:r w:rsidRPr="00FD53CC">
        <w:rPr>
          <w:rFonts w:ascii="Cambria" w:hAnsi="Cambria"/>
          <w:b/>
          <w:szCs w:val="24"/>
        </w:rPr>
        <w:t>-  серии АП50Б 3МТ 10</w:t>
      </w:r>
      <w:r w:rsidRPr="00FD53CC">
        <w:rPr>
          <w:rFonts w:ascii="Cambria" w:hAnsi="Cambria"/>
          <w:b/>
          <w:szCs w:val="24"/>
          <w:lang w:val="en-US"/>
        </w:rPr>
        <w:t>In</w:t>
      </w:r>
      <w:r w:rsidRPr="00FD53CC">
        <w:rPr>
          <w:rFonts w:ascii="Cambria" w:hAnsi="Cambria"/>
          <w:b/>
          <w:szCs w:val="24"/>
        </w:rPr>
        <w:t xml:space="preserve"> на ток 25А;</w:t>
      </w:r>
    </w:p>
    <w:p w:rsidR="002A3F64" w:rsidRPr="00FD53CC" w:rsidRDefault="002A3F64" w:rsidP="00894A42">
      <w:pPr>
        <w:widowControl w:val="0"/>
        <w:spacing w:after="120" w:line="276" w:lineRule="auto"/>
        <w:ind w:firstLine="539"/>
        <w:contextualSpacing/>
        <w:jc w:val="left"/>
        <w:rPr>
          <w:rFonts w:ascii="Cambria" w:hAnsi="Cambria"/>
          <w:b/>
          <w:szCs w:val="24"/>
        </w:rPr>
      </w:pPr>
      <w:r w:rsidRPr="00FD53CC">
        <w:rPr>
          <w:rFonts w:ascii="Cambria" w:hAnsi="Cambria"/>
          <w:b/>
          <w:szCs w:val="24"/>
        </w:rPr>
        <w:t xml:space="preserve">-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1225</w:t>
      </w:r>
      <w:r w:rsidRPr="00FD53CC">
        <w:rPr>
          <w:rFonts w:ascii="Cambria" w:hAnsi="Cambria"/>
          <w:b/>
          <w:szCs w:val="24"/>
        </w:rPr>
        <w:t>-  серии АП50Б 3МТ 10</w:t>
      </w:r>
      <w:r w:rsidRPr="00FD53CC">
        <w:rPr>
          <w:rFonts w:ascii="Cambria" w:hAnsi="Cambria"/>
          <w:b/>
          <w:szCs w:val="24"/>
          <w:lang w:val="en-US"/>
        </w:rPr>
        <w:t>In</w:t>
      </w:r>
      <w:r w:rsidRPr="00FD53CC">
        <w:rPr>
          <w:rFonts w:ascii="Cambria" w:hAnsi="Cambria"/>
          <w:b/>
          <w:szCs w:val="24"/>
        </w:rPr>
        <w:t xml:space="preserve"> на ток 50А.</w:t>
      </w:r>
    </w:p>
    <w:p w:rsidR="005242A6" w:rsidRDefault="002A3F64" w:rsidP="004116BD">
      <w:pPr>
        <w:widowControl w:val="0"/>
        <w:tabs>
          <w:tab w:val="left" w:pos="567"/>
        </w:tabs>
        <w:spacing w:after="120" w:line="276" w:lineRule="auto"/>
        <w:ind w:firstLine="539"/>
        <w:contextualSpacing/>
        <w:jc w:val="left"/>
        <w:rPr>
          <w:rFonts w:ascii="Cambria" w:hAnsi="Cambria"/>
          <w:b/>
        </w:rPr>
      </w:pPr>
      <w:r w:rsidRPr="00915499">
        <w:rPr>
          <w:rFonts w:ascii="Cambria" w:hAnsi="Cambria"/>
          <w:b/>
        </w:rPr>
        <w:t>Установить в непосредственной близости от аквадистиллятора в месте, удобном для включения/выключения, вводной аппарат (автоматический выключатель) и подключить к нему</w:t>
      </w:r>
      <w:r w:rsidR="00961206">
        <w:rPr>
          <w:rFonts w:ascii="Cambria" w:hAnsi="Cambria"/>
          <w:b/>
        </w:rPr>
        <w:t xml:space="preserve"> (Рисунок 2 и Рисунок 3)</w:t>
      </w:r>
      <w:r w:rsidRPr="00915499">
        <w:rPr>
          <w:rFonts w:ascii="Cambria" w:hAnsi="Cambria"/>
          <w:b/>
        </w:rPr>
        <w:t xml:space="preserve"> сетевой кабель аквадистиллятора (для 4-х литровой модели, вставить вилку в розетку с заземляющим контактом).</w:t>
      </w:r>
    </w:p>
    <w:p w:rsidR="009627F6" w:rsidRDefault="009627F6" w:rsidP="0046394C">
      <w:pPr>
        <w:widowControl w:val="0"/>
        <w:tabs>
          <w:tab w:val="left" w:pos="567"/>
        </w:tabs>
        <w:spacing w:after="120" w:line="276" w:lineRule="auto"/>
        <w:ind w:firstLine="539"/>
        <w:contextualSpacing/>
        <w:jc w:val="left"/>
        <w:rPr>
          <w:rFonts w:ascii="Cambria" w:hAnsi="Cambria"/>
          <w:b/>
        </w:rPr>
      </w:pPr>
    </w:p>
    <w:p w:rsidR="009627F6" w:rsidRDefault="009627F6" w:rsidP="0046394C">
      <w:pPr>
        <w:widowControl w:val="0"/>
        <w:tabs>
          <w:tab w:val="left" w:pos="567"/>
        </w:tabs>
        <w:spacing w:after="120" w:line="276" w:lineRule="auto"/>
        <w:ind w:firstLine="539"/>
        <w:contextualSpacing/>
        <w:jc w:val="left"/>
        <w:rPr>
          <w:rFonts w:ascii="Cambria" w:hAnsi="Cambria"/>
          <w:b/>
        </w:rPr>
      </w:pPr>
    </w:p>
    <w:p w:rsidR="009627F6" w:rsidRDefault="009627F6" w:rsidP="0046394C">
      <w:pPr>
        <w:widowControl w:val="0"/>
        <w:tabs>
          <w:tab w:val="left" w:pos="567"/>
        </w:tabs>
        <w:spacing w:after="120" w:line="276" w:lineRule="auto"/>
        <w:ind w:firstLine="539"/>
        <w:contextualSpacing/>
        <w:jc w:val="left"/>
        <w:rPr>
          <w:rFonts w:ascii="Cambria" w:hAnsi="Cambria"/>
          <w:b/>
        </w:rPr>
      </w:pPr>
    </w:p>
    <w:p w:rsidR="005242A6" w:rsidRDefault="009627F6" w:rsidP="005242A6">
      <w:pPr>
        <w:widowControl w:val="0"/>
        <w:tabs>
          <w:tab w:val="left" w:pos="567"/>
        </w:tabs>
        <w:spacing w:after="120" w:line="276" w:lineRule="auto"/>
        <w:jc w:val="left"/>
        <w:rPr>
          <w:rFonts w:ascii="Cambria" w:hAnsi="Cambria"/>
          <w:b/>
        </w:rPr>
      </w:pPr>
      <w:r>
        <w:rPr>
          <w:rFonts w:ascii="Cambria" w:hAnsi="Cambria"/>
          <w:b/>
        </w:rPr>
        <w:t xml:space="preserve">                          </w:t>
      </w:r>
      <w:r w:rsidR="00EA1A2A">
        <w:rPr>
          <w:noProof/>
        </w:rPr>
        <mc:AlternateContent>
          <mc:Choice Requires="wpc">
            <w:drawing>
              <wp:inline distT="0" distB="0" distL="0" distR="0" wp14:anchorId="10D5C511" wp14:editId="73F5D0BA">
                <wp:extent cx="3823198" cy="3119120"/>
                <wp:effectExtent l="0" t="0" r="6350" b="508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9" descr="Д4"/>
                          <pic:cNvPicPr>
                            <a:picLocks noChangeAspect="1" noChangeArrowheads="1"/>
                          </pic:cNvPicPr>
                        </pic:nvPicPr>
                        <pic:blipFill>
                          <a:blip r:embed="rId13">
                            <a:lum bright="-4000" contrast="12000"/>
                            <a:grayscl/>
                            <a:extLst>
                              <a:ext uri="{28A0092B-C50C-407E-A947-70E740481C1C}">
                                <a14:useLocalDpi xmlns:a14="http://schemas.microsoft.com/office/drawing/2010/main" val="0"/>
                              </a:ext>
                            </a:extLst>
                          </a:blip>
                          <a:srcRect/>
                          <a:stretch>
                            <a:fillRect/>
                          </a:stretch>
                        </pic:blipFill>
                        <pic:spPr bwMode="auto">
                          <a:xfrm>
                            <a:off x="35999" y="23624"/>
                            <a:ext cx="3787199" cy="308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2FCD8950" id="Полотно 7" o:spid="_x0000_s1026" editas="canvas" style="width:301.05pt;height:245.6pt;mso-position-horizontal-relative:char;mso-position-vertical-relative:line" coordsize="38227,3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227;height:31191;visibility:visible;mso-wrap-style:square">
                  <v:fill o:detectmouseclick="t"/>
                  <v:path o:connecttype="none"/>
                </v:shape>
                <v:shape id="Picture 9" o:spid="_x0000_s1028" type="#_x0000_t75" alt="Д4" style="position:absolute;left:359;top:236;width:37872;height:30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PjyPDAAAA2gAAAA8AAABkcnMvZG93bnJldi54bWxEj0FrwkAUhO8F/8PyhN7qRglaoxspBUHq&#10;qaYI3h7ZZxKSfRt2VxP/vVso9DjMzDfMdjeaTtzJ+caygvksAUFcWt1wpeCn2L+9g/ABWWNnmRQ8&#10;yMMun7xsMdN24G+6n0IlIoR9hgrqEPpMSl/WZNDPbE8cvat1BkOUrpLa4RDhppOLJFlKgw3HhRp7&#10;+qypbE83o+D4SNfXpijaVbG/zZ0728vXKlXqdTp+bEAEGsN/+K990AqW8Hsl3gCZ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o+PI8MAAADaAAAADwAAAAAAAAAAAAAAAACf&#10;AgAAZHJzL2Rvd25yZXYueG1sUEsFBgAAAAAEAAQA9wAAAI8DAAAAAA==&#10;">
                  <v:imagedata r:id="rId14" o:title="Д4" gain="74473f" blacklevel="-1311f" grayscale="t"/>
                </v:shape>
                <w10:anchorlock/>
              </v:group>
            </w:pict>
          </mc:Fallback>
        </mc:AlternateContent>
      </w:r>
    </w:p>
    <w:p w:rsidR="005242A6" w:rsidRDefault="005242A6" w:rsidP="005242A6">
      <w:pPr>
        <w:widowControl w:val="0"/>
        <w:tabs>
          <w:tab w:val="left" w:pos="567"/>
        </w:tabs>
        <w:spacing w:after="120" w:line="276" w:lineRule="auto"/>
        <w:jc w:val="left"/>
        <w:rPr>
          <w:rFonts w:ascii="Cambria" w:hAnsi="Cambria"/>
          <w:b/>
        </w:rPr>
      </w:pPr>
    </w:p>
    <w:p w:rsidR="005242A6" w:rsidRDefault="002A3F64" w:rsidP="005242A6">
      <w:pPr>
        <w:widowControl w:val="0"/>
        <w:tabs>
          <w:tab w:val="left" w:pos="567"/>
        </w:tabs>
        <w:spacing w:after="120" w:line="276" w:lineRule="auto"/>
        <w:jc w:val="left"/>
        <w:rPr>
          <w:rFonts w:ascii="Cambria" w:hAnsi="Cambria"/>
          <w:b/>
        </w:rPr>
      </w:pPr>
      <w:r w:rsidRPr="00915499">
        <w:rPr>
          <w:rFonts w:ascii="Cambria" w:hAnsi="Cambria"/>
          <w:b/>
          <w:color w:val="000000"/>
        </w:rPr>
        <w:t xml:space="preserve">Рисунок 2. Схема подключения внешних цепей аквадистиллятора </w:t>
      </w:r>
      <w:r w:rsidRPr="00915499">
        <w:rPr>
          <w:rFonts w:ascii="Cambria" w:hAnsi="Cambria"/>
          <w:b/>
          <w:lang w:val="en-US"/>
        </w:rPr>
        <w:t>Liston</w:t>
      </w:r>
      <w:r w:rsidRPr="00915499">
        <w:rPr>
          <w:rFonts w:ascii="Cambria" w:hAnsi="Cambria"/>
          <w:b/>
        </w:rPr>
        <w:t xml:space="preserve"> </w:t>
      </w:r>
      <w:r w:rsidRPr="00915499">
        <w:rPr>
          <w:rFonts w:ascii="Cambria" w:hAnsi="Cambria"/>
          <w:b/>
          <w:lang w:val="en-US"/>
        </w:rPr>
        <w:t>A</w:t>
      </w:r>
      <w:r w:rsidRPr="00915499">
        <w:rPr>
          <w:rFonts w:ascii="Cambria" w:hAnsi="Cambria"/>
          <w:b/>
        </w:rPr>
        <w:t xml:space="preserve"> 1204</w:t>
      </w:r>
      <w:r w:rsidR="005242A6">
        <w:rPr>
          <w:rFonts w:ascii="Cambria" w:hAnsi="Cambria"/>
          <w:b/>
        </w:rPr>
        <w:t xml:space="preserve"> к питающей сети 220 В.</w:t>
      </w:r>
    </w:p>
    <w:p w:rsidR="005242A6" w:rsidRDefault="0046394C" w:rsidP="005242A6">
      <w:pPr>
        <w:widowControl w:val="0"/>
        <w:tabs>
          <w:tab w:val="left" w:pos="567"/>
        </w:tabs>
        <w:spacing w:after="120" w:line="276" w:lineRule="auto"/>
        <w:jc w:val="left"/>
        <w:rPr>
          <w:rFonts w:ascii="Cambria" w:hAnsi="Cambria"/>
          <w:b/>
        </w:rPr>
      </w:pPr>
      <w:r>
        <w:rPr>
          <w:noProof/>
        </w:rPr>
        <w:lastRenderedPageBreak/>
        <w:drawing>
          <wp:anchor distT="0" distB="0" distL="114300" distR="114300" simplePos="0" relativeHeight="251657728" behindDoc="1" locked="0" layoutInCell="1" allowOverlap="1" wp14:anchorId="385553B6" wp14:editId="3C795126">
            <wp:simplePos x="0" y="0"/>
            <wp:positionH relativeFrom="margin">
              <wp:posOffset>1733550</wp:posOffset>
            </wp:positionH>
            <wp:positionV relativeFrom="paragraph">
              <wp:posOffset>24765</wp:posOffset>
            </wp:positionV>
            <wp:extent cx="3600450" cy="3062605"/>
            <wp:effectExtent l="0" t="0" r="0" b="4445"/>
            <wp:wrapTight wrapText="bothSides">
              <wp:wrapPolygon edited="0">
                <wp:start x="0" y="0"/>
                <wp:lineTo x="0" y="21497"/>
                <wp:lineTo x="21486" y="21497"/>
                <wp:lineTo x="21486" y="0"/>
                <wp:lineTo x="0" y="0"/>
              </wp:wrapPolygon>
            </wp:wrapTight>
            <wp:docPr id="5" name="Рисунок 6" descr="Д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4"/>
                    <pic:cNvPicPr>
                      <a:picLocks noChangeAspect="1" noChangeArrowheads="1"/>
                    </pic:cNvPicPr>
                  </pic:nvPicPr>
                  <pic:blipFill>
                    <a:blip r:embed="rId15">
                      <a:lum bright="-6000" contrast="12000"/>
                      <a:grayscl/>
                      <a:extLst>
                        <a:ext uri="{28A0092B-C50C-407E-A947-70E740481C1C}">
                          <a14:useLocalDpi xmlns:a14="http://schemas.microsoft.com/office/drawing/2010/main" val="0"/>
                        </a:ext>
                      </a:extLst>
                    </a:blip>
                    <a:srcRect/>
                    <a:stretch>
                      <a:fillRect/>
                    </a:stretch>
                  </pic:blipFill>
                  <pic:spPr bwMode="auto">
                    <a:xfrm>
                      <a:off x="0" y="0"/>
                      <a:ext cx="3600450" cy="306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2A6" w:rsidRDefault="002A3F64" w:rsidP="005242A6">
      <w:pPr>
        <w:widowControl w:val="0"/>
        <w:tabs>
          <w:tab w:val="left" w:pos="567"/>
        </w:tabs>
        <w:spacing w:after="120" w:line="276" w:lineRule="auto"/>
        <w:jc w:val="left"/>
      </w:pPr>
      <w:r w:rsidRPr="00FD53CC">
        <w:t xml:space="preserve"> </w:t>
      </w:r>
      <w:r w:rsidR="00EA1A2A">
        <w:rPr>
          <w:noProof/>
        </w:rPr>
        <mc:AlternateContent>
          <mc:Choice Requires="wpc">
            <w:drawing>
              <wp:inline distT="0" distB="0" distL="0" distR="0" wp14:anchorId="152AE517" wp14:editId="29A3655E">
                <wp:extent cx="35560" cy="2590801"/>
                <wp:effectExtent l="0" t="0" r="0" b="0"/>
                <wp:docPr id="3"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0B12527" id="Полотно 4" o:spid="_x0000_s1026" editas="canvas" style="width:2.8pt;height:204pt;mso-position-horizontal-relative:char;mso-position-vertical-relative:line" coordsize="355,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">
                <v:shape id="_x0000_s1027" type="#_x0000_t75" style="position:absolute;width:355;height:25908;visibility:visible;mso-wrap-style:square">
                  <v:fill o:detectmouseclick="t"/>
                  <v:path o:connecttype="none"/>
                </v:shape>
                <w10:anchorlock/>
              </v:group>
            </w:pict>
          </mc:Fallback>
        </mc:AlternateContent>
      </w:r>
    </w:p>
    <w:p w:rsidR="005242A6" w:rsidRDefault="005242A6" w:rsidP="005242A6">
      <w:pPr>
        <w:widowControl w:val="0"/>
        <w:tabs>
          <w:tab w:val="left" w:pos="567"/>
        </w:tabs>
        <w:spacing w:after="120" w:line="276" w:lineRule="auto"/>
        <w:jc w:val="left"/>
      </w:pPr>
    </w:p>
    <w:p w:rsidR="00CF0AD2" w:rsidRDefault="002A3F64" w:rsidP="005242A6">
      <w:pPr>
        <w:widowControl w:val="0"/>
        <w:tabs>
          <w:tab w:val="left" w:pos="567"/>
        </w:tabs>
        <w:spacing w:after="120" w:line="276" w:lineRule="auto"/>
        <w:jc w:val="left"/>
        <w:rPr>
          <w:rFonts w:ascii="Cambria" w:hAnsi="Cambria"/>
          <w:b/>
          <w:color w:val="000000"/>
          <w:szCs w:val="24"/>
        </w:rPr>
      </w:pPr>
      <w:r w:rsidRPr="00FD53CC">
        <w:rPr>
          <w:rFonts w:ascii="Cambria" w:hAnsi="Cambria"/>
          <w:b/>
          <w:color w:val="000000"/>
          <w:szCs w:val="24"/>
        </w:rPr>
        <w:t xml:space="preserve">Рисунок 3. Схема подключения внешних цепей аквадистиллятора   </w:t>
      </w:r>
      <w:r w:rsidRPr="00FD53CC">
        <w:rPr>
          <w:rFonts w:ascii="Cambria" w:hAnsi="Cambria"/>
          <w:b/>
          <w:color w:val="000000"/>
          <w:szCs w:val="24"/>
          <w:lang w:val="en-US"/>
        </w:rPr>
        <w:t>Liston</w:t>
      </w:r>
      <w:r w:rsidRPr="004232A8">
        <w:rPr>
          <w:rFonts w:ascii="Cambria" w:hAnsi="Cambria"/>
          <w:b/>
          <w:color w:val="000000"/>
          <w:szCs w:val="24"/>
        </w:rPr>
        <w:t xml:space="preserve"> </w:t>
      </w:r>
      <w:r w:rsidRPr="00FD53CC">
        <w:rPr>
          <w:rFonts w:ascii="Cambria" w:hAnsi="Cambria"/>
          <w:b/>
          <w:color w:val="000000"/>
          <w:szCs w:val="24"/>
          <w:lang w:val="en-US"/>
        </w:rPr>
        <w:t>A</w:t>
      </w:r>
      <w:r w:rsidRPr="004232A8">
        <w:rPr>
          <w:rFonts w:ascii="Cambria" w:hAnsi="Cambria"/>
          <w:b/>
          <w:color w:val="000000"/>
          <w:szCs w:val="24"/>
        </w:rPr>
        <w:t xml:space="preserve"> 121</w:t>
      </w:r>
      <w:r w:rsidR="004232A8">
        <w:rPr>
          <w:rFonts w:ascii="Cambria" w:hAnsi="Cambria"/>
          <w:b/>
          <w:color w:val="000000"/>
          <w:szCs w:val="24"/>
        </w:rPr>
        <w:t xml:space="preserve">0, </w:t>
      </w:r>
      <w:r w:rsidRPr="00FD53CC">
        <w:rPr>
          <w:rFonts w:ascii="Cambria" w:hAnsi="Cambria"/>
          <w:b/>
          <w:color w:val="000000"/>
          <w:szCs w:val="24"/>
          <w:lang w:val="en-US"/>
        </w:rPr>
        <w:t>Liston</w:t>
      </w:r>
      <w:r w:rsidRPr="004232A8">
        <w:rPr>
          <w:rFonts w:ascii="Cambria" w:hAnsi="Cambria"/>
          <w:b/>
          <w:color w:val="000000"/>
          <w:szCs w:val="24"/>
        </w:rPr>
        <w:t xml:space="preserve"> </w:t>
      </w:r>
      <w:r w:rsidRPr="00FD53CC">
        <w:rPr>
          <w:rFonts w:ascii="Cambria" w:hAnsi="Cambria"/>
          <w:b/>
          <w:color w:val="000000"/>
          <w:szCs w:val="24"/>
          <w:lang w:val="en-US"/>
        </w:rPr>
        <w:t>A</w:t>
      </w:r>
      <w:r w:rsidRPr="004232A8">
        <w:rPr>
          <w:rFonts w:ascii="Cambria" w:hAnsi="Cambria"/>
          <w:b/>
          <w:color w:val="000000"/>
          <w:szCs w:val="24"/>
        </w:rPr>
        <w:t xml:space="preserve"> 1225 </w:t>
      </w:r>
      <w:r w:rsidRPr="00FD53CC">
        <w:rPr>
          <w:rFonts w:ascii="Cambria" w:hAnsi="Cambria"/>
          <w:b/>
          <w:color w:val="000000"/>
          <w:szCs w:val="24"/>
        </w:rPr>
        <w:t>к</w:t>
      </w:r>
      <w:r w:rsidRPr="004232A8">
        <w:rPr>
          <w:rFonts w:ascii="Cambria" w:hAnsi="Cambria"/>
          <w:b/>
          <w:color w:val="000000"/>
          <w:szCs w:val="24"/>
        </w:rPr>
        <w:t xml:space="preserve"> </w:t>
      </w:r>
      <w:r w:rsidRPr="00FD53CC">
        <w:rPr>
          <w:rFonts w:ascii="Cambria" w:hAnsi="Cambria"/>
          <w:b/>
          <w:color w:val="000000"/>
          <w:szCs w:val="24"/>
        </w:rPr>
        <w:t>питающей</w:t>
      </w:r>
      <w:r w:rsidRPr="004232A8">
        <w:rPr>
          <w:rFonts w:ascii="Cambria" w:hAnsi="Cambria"/>
          <w:b/>
          <w:color w:val="000000"/>
          <w:szCs w:val="24"/>
        </w:rPr>
        <w:t xml:space="preserve"> </w:t>
      </w:r>
      <w:proofErr w:type="gramStart"/>
      <w:r w:rsidRPr="00FD53CC">
        <w:rPr>
          <w:rFonts w:ascii="Cambria" w:hAnsi="Cambria"/>
          <w:b/>
          <w:color w:val="000000"/>
          <w:szCs w:val="24"/>
        </w:rPr>
        <w:t>сети</w:t>
      </w:r>
      <w:r w:rsidRPr="004232A8">
        <w:rPr>
          <w:rFonts w:ascii="Cambria" w:hAnsi="Cambria"/>
          <w:b/>
          <w:color w:val="000000"/>
          <w:szCs w:val="24"/>
        </w:rPr>
        <w:t xml:space="preserve">  ~</w:t>
      </w:r>
      <w:proofErr w:type="gramEnd"/>
      <w:r w:rsidRPr="004232A8">
        <w:rPr>
          <w:rFonts w:ascii="Cambria" w:hAnsi="Cambria"/>
          <w:b/>
          <w:color w:val="000000"/>
          <w:szCs w:val="24"/>
        </w:rPr>
        <w:t xml:space="preserve">380 </w:t>
      </w:r>
      <w:r w:rsidRPr="00FD53CC">
        <w:rPr>
          <w:rFonts w:ascii="Cambria" w:hAnsi="Cambria"/>
          <w:b/>
          <w:color w:val="000000"/>
          <w:szCs w:val="24"/>
        </w:rPr>
        <w:t>В</w:t>
      </w:r>
      <w:r w:rsidRPr="004232A8">
        <w:rPr>
          <w:rFonts w:ascii="Cambria" w:hAnsi="Cambria"/>
          <w:b/>
          <w:color w:val="000000"/>
          <w:szCs w:val="24"/>
        </w:rPr>
        <w:t>.</w:t>
      </w:r>
    </w:p>
    <w:p w:rsidR="00961206" w:rsidRDefault="00961206" w:rsidP="005242A6">
      <w:pPr>
        <w:widowControl w:val="0"/>
        <w:tabs>
          <w:tab w:val="left" w:pos="567"/>
        </w:tabs>
        <w:spacing w:after="120" w:line="276" w:lineRule="auto"/>
        <w:jc w:val="left"/>
        <w:rPr>
          <w:rFonts w:ascii="Cambria" w:hAnsi="Cambria"/>
          <w:b/>
          <w:color w:val="000000"/>
          <w:szCs w:val="24"/>
        </w:rPr>
      </w:pPr>
    </w:p>
    <w:p w:rsidR="002A3F64" w:rsidRPr="00FD53CC" w:rsidRDefault="002A3F64" w:rsidP="00BF0C69">
      <w:pPr>
        <w:widowControl w:val="0"/>
        <w:numPr>
          <w:ilvl w:val="1"/>
          <w:numId w:val="8"/>
        </w:numPr>
        <w:tabs>
          <w:tab w:val="left" w:pos="567"/>
          <w:tab w:val="left" w:pos="1080"/>
        </w:tabs>
        <w:spacing w:after="120" w:line="276" w:lineRule="auto"/>
        <w:ind w:left="0" w:firstLine="539"/>
        <w:contextualSpacing/>
        <w:jc w:val="left"/>
        <w:rPr>
          <w:rFonts w:ascii="Cambria" w:hAnsi="Cambria"/>
          <w:b/>
          <w:color w:val="000000"/>
          <w:szCs w:val="24"/>
        </w:rPr>
      </w:pPr>
      <w:r w:rsidRPr="00FD53CC">
        <w:rPr>
          <w:rFonts w:ascii="Cambria" w:hAnsi="Cambria"/>
          <w:b/>
          <w:color w:val="000000"/>
          <w:szCs w:val="24"/>
        </w:rPr>
        <w:t xml:space="preserve">Подключение заземления аквадистиллятора в однофазной сети 220 В 50 Гц к заземляющему болту на корпусе аквадистиллятора произвести: </w:t>
      </w:r>
    </w:p>
    <w:p w:rsidR="002A3F64" w:rsidRPr="00FD53CC" w:rsidRDefault="002A3F64" w:rsidP="00BF0C69">
      <w:pPr>
        <w:widowControl w:val="0"/>
        <w:tabs>
          <w:tab w:val="left" w:pos="567"/>
        </w:tabs>
        <w:spacing w:after="120" w:line="276" w:lineRule="auto"/>
        <w:ind w:firstLine="539"/>
        <w:contextualSpacing/>
        <w:jc w:val="left"/>
        <w:rPr>
          <w:rFonts w:ascii="Cambria" w:hAnsi="Cambria"/>
          <w:b/>
          <w:color w:val="000000"/>
          <w:szCs w:val="24"/>
        </w:rPr>
      </w:pPr>
      <w:r w:rsidRPr="00FD53CC">
        <w:rPr>
          <w:rFonts w:ascii="Cambria" w:hAnsi="Cambria"/>
          <w:b/>
          <w:color w:val="000000"/>
          <w:szCs w:val="24"/>
        </w:rPr>
        <w:t>– медным проводом сечением не менее 6 мм</w:t>
      </w:r>
      <w:r w:rsidRPr="00FD53CC">
        <w:rPr>
          <w:rFonts w:ascii="Cambria" w:hAnsi="Cambria"/>
          <w:b/>
          <w:color w:val="000000"/>
          <w:szCs w:val="24"/>
          <w:vertAlign w:val="superscript"/>
        </w:rPr>
        <w:t>2</w:t>
      </w:r>
      <w:r w:rsidRPr="00FD53CC">
        <w:rPr>
          <w:rFonts w:ascii="Cambria" w:hAnsi="Cambria"/>
          <w:b/>
          <w:color w:val="000000"/>
          <w:szCs w:val="24"/>
        </w:rPr>
        <w:t>;</w:t>
      </w:r>
    </w:p>
    <w:p w:rsidR="002A3F64" w:rsidRPr="00FD53CC" w:rsidRDefault="002A3F64" w:rsidP="00BF0C69">
      <w:pPr>
        <w:widowControl w:val="0"/>
        <w:tabs>
          <w:tab w:val="left" w:pos="567"/>
        </w:tabs>
        <w:spacing w:after="120" w:line="276" w:lineRule="auto"/>
        <w:ind w:firstLine="539"/>
        <w:contextualSpacing/>
        <w:jc w:val="left"/>
        <w:rPr>
          <w:rFonts w:ascii="Cambria" w:hAnsi="Cambria"/>
          <w:b/>
          <w:color w:val="000000"/>
          <w:szCs w:val="24"/>
        </w:rPr>
      </w:pPr>
      <w:r w:rsidRPr="00FD53CC">
        <w:rPr>
          <w:rFonts w:ascii="Cambria" w:hAnsi="Cambria"/>
          <w:b/>
          <w:color w:val="000000"/>
          <w:szCs w:val="24"/>
        </w:rPr>
        <w:t>– алюминиевыми проводом сечением не менее 10 мм</w:t>
      </w:r>
      <w:r w:rsidRPr="00FD53CC">
        <w:rPr>
          <w:rFonts w:ascii="Cambria" w:hAnsi="Cambria"/>
          <w:b/>
          <w:color w:val="000000"/>
          <w:szCs w:val="24"/>
          <w:vertAlign w:val="superscript"/>
        </w:rPr>
        <w:t>2</w:t>
      </w:r>
      <w:r w:rsidRPr="00FD53CC">
        <w:rPr>
          <w:rFonts w:ascii="Cambria" w:hAnsi="Cambria"/>
          <w:b/>
          <w:color w:val="000000"/>
          <w:szCs w:val="24"/>
        </w:rPr>
        <w:t>.</w:t>
      </w:r>
    </w:p>
    <w:p w:rsidR="002A3F64" w:rsidRPr="00FD53CC" w:rsidRDefault="002A3F64" w:rsidP="00BF0C69">
      <w:pPr>
        <w:widowControl w:val="0"/>
        <w:numPr>
          <w:ilvl w:val="1"/>
          <w:numId w:val="8"/>
        </w:numPr>
        <w:tabs>
          <w:tab w:val="left" w:pos="567"/>
          <w:tab w:val="left" w:pos="1080"/>
        </w:tabs>
        <w:spacing w:after="120" w:line="276" w:lineRule="auto"/>
        <w:ind w:left="0" w:firstLine="539"/>
        <w:contextualSpacing/>
        <w:jc w:val="left"/>
        <w:rPr>
          <w:rFonts w:ascii="Cambria" w:hAnsi="Cambria"/>
          <w:b/>
          <w:color w:val="000000"/>
          <w:szCs w:val="24"/>
        </w:rPr>
      </w:pPr>
      <w:r w:rsidRPr="00FD53CC">
        <w:rPr>
          <w:rFonts w:ascii="Cambria" w:hAnsi="Cambria"/>
          <w:b/>
          <w:color w:val="000000"/>
          <w:szCs w:val="24"/>
        </w:rPr>
        <w:t>Подключение заземления аквадистиллятора в трехфазной сети 380 В 50 Гц к заземляющему болту на корпусе аквадистиллятора произвести:</w:t>
      </w:r>
    </w:p>
    <w:p w:rsidR="002A3F64" w:rsidRPr="00FD53CC" w:rsidRDefault="002A3F64" w:rsidP="00BF0C69">
      <w:pPr>
        <w:widowControl w:val="0"/>
        <w:tabs>
          <w:tab w:val="left" w:pos="567"/>
        </w:tabs>
        <w:spacing w:after="120" w:line="276" w:lineRule="auto"/>
        <w:ind w:firstLine="539"/>
        <w:contextualSpacing/>
        <w:jc w:val="left"/>
        <w:rPr>
          <w:rFonts w:ascii="Cambria" w:hAnsi="Cambria"/>
          <w:b/>
          <w:color w:val="000000"/>
          <w:szCs w:val="24"/>
          <w:vertAlign w:val="superscript"/>
        </w:rPr>
      </w:pPr>
      <w:r w:rsidRPr="00FD53CC">
        <w:rPr>
          <w:rFonts w:ascii="Cambria" w:hAnsi="Cambria"/>
          <w:b/>
          <w:color w:val="000000"/>
          <w:szCs w:val="24"/>
        </w:rPr>
        <w:t>– медным проводом сечением не менее   6 мм</w:t>
      </w:r>
      <w:r w:rsidRPr="00FD53CC">
        <w:rPr>
          <w:rFonts w:ascii="Cambria" w:hAnsi="Cambria"/>
          <w:b/>
          <w:color w:val="000000"/>
          <w:szCs w:val="24"/>
          <w:vertAlign w:val="superscript"/>
        </w:rPr>
        <w:t>2</w:t>
      </w:r>
    </w:p>
    <w:p w:rsidR="002A3F64" w:rsidRPr="00FD53CC" w:rsidRDefault="002A3F64" w:rsidP="00BF0C69">
      <w:pPr>
        <w:widowControl w:val="0"/>
        <w:tabs>
          <w:tab w:val="left" w:pos="567"/>
        </w:tabs>
        <w:spacing w:after="120" w:line="276" w:lineRule="auto"/>
        <w:ind w:firstLine="539"/>
        <w:contextualSpacing/>
        <w:jc w:val="left"/>
        <w:rPr>
          <w:rFonts w:ascii="Cambria" w:hAnsi="Cambria"/>
          <w:b/>
          <w:color w:val="000000"/>
          <w:szCs w:val="24"/>
          <w:vertAlign w:val="superscript"/>
        </w:rPr>
      </w:pPr>
      <w:r w:rsidRPr="00FD53CC">
        <w:rPr>
          <w:rFonts w:ascii="Cambria" w:hAnsi="Cambria"/>
          <w:b/>
          <w:color w:val="000000"/>
          <w:szCs w:val="24"/>
        </w:rPr>
        <w:t xml:space="preserve">– алюминиевым проводом </w:t>
      </w:r>
      <w:proofErr w:type="gramStart"/>
      <w:r w:rsidRPr="00FD53CC">
        <w:rPr>
          <w:rFonts w:ascii="Cambria" w:hAnsi="Cambria"/>
          <w:b/>
          <w:color w:val="000000"/>
          <w:szCs w:val="24"/>
        </w:rPr>
        <w:t>сечением  не</w:t>
      </w:r>
      <w:proofErr w:type="gramEnd"/>
      <w:r w:rsidRPr="00FD53CC">
        <w:rPr>
          <w:rFonts w:ascii="Cambria" w:hAnsi="Cambria"/>
          <w:b/>
          <w:color w:val="000000"/>
          <w:szCs w:val="24"/>
        </w:rPr>
        <w:t xml:space="preserve"> менее 10 мм</w:t>
      </w:r>
      <w:r w:rsidRPr="00FD53CC">
        <w:rPr>
          <w:rFonts w:ascii="Cambria" w:hAnsi="Cambria"/>
          <w:b/>
          <w:color w:val="000000"/>
          <w:szCs w:val="24"/>
          <w:vertAlign w:val="superscript"/>
        </w:rPr>
        <w:t>2</w:t>
      </w:r>
    </w:p>
    <w:p w:rsidR="002A3F64" w:rsidRPr="00FD53CC" w:rsidRDefault="002A3F64" w:rsidP="00BF0C69">
      <w:pPr>
        <w:widowControl w:val="0"/>
        <w:numPr>
          <w:ilvl w:val="1"/>
          <w:numId w:val="8"/>
        </w:numPr>
        <w:tabs>
          <w:tab w:val="left" w:pos="567"/>
          <w:tab w:val="left" w:pos="1080"/>
        </w:tabs>
        <w:spacing w:after="120" w:line="276" w:lineRule="auto"/>
        <w:ind w:left="0" w:firstLine="539"/>
        <w:contextualSpacing/>
        <w:jc w:val="left"/>
        <w:rPr>
          <w:rFonts w:ascii="Cambria" w:hAnsi="Cambria"/>
          <w:b/>
          <w:color w:val="000000"/>
          <w:szCs w:val="24"/>
        </w:rPr>
      </w:pPr>
      <w:r w:rsidRPr="00FD53CC">
        <w:rPr>
          <w:rFonts w:ascii="Cambria" w:hAnsi="Cambria"/>
          <w:b/>
          <w:color w:val="000000"/>
          <w:szCs w:val="24"/>
        </w:rPr>
        <w:t>Автоматический выключатель должен отключать аквадистиллятор от всех питающих проводов сети.</w:t>
      </w:r>
    </w:p>
    <w:p w:rsidR="002A3F64" w:rsidRDefault="002A3F64" w:rsidP="00BF0C69">
      <w:pPr>
        <w:widowControl w:val="0"/>
        <w:numPr>
          <w:ilvl w:val="1"/>
          <w:numId w:val="8"/>
        </w:numPr>
        <w:tabs>
          <w:tab w:val="left" w:pos="567"/>
          <w:tab w:val="left" w:pos="1080"/>
        </w:tabs>
        <w:spacing w:after="120" w:line="276" w:lineRule="auto"/>
        <w:ind w:left="0" w:firstLine="539"/>
        <w:contextualSpacing/>
        <w:jc w:val="left"/>
        <w:rPr>
          <w:rFonts w:ascii="Cambria" w:hAnsi="Cambria"/>
          <w:b/>
          <w:szCs w:val="24"/>
        </w:rPr>
      </w:pPr>
      <w:r w:rsidRPr="00FD53CC">
        <w:rPr>
          <w:rFonts w:ascii="Cambria" w:hAnsi="Cambria"/>
          <w:b/>
          <w:szCs w:val="24"/>
        </w:rPr>
        <w:t>После установки аквадистиллятора должны быть проведены испытания и контроль работоспособности.</w:t>
      </w:r>
    </w:p>
    <w:p w:rsidR="00A63C80" w:rsidRPr="00BF0C69" w:rsidRDefault="00A63C80" w:rsidP="00EB6098">
      <w:pPr>
        <w:widowControl w:val="0"/>
        <w:tabs>
          <w:tab w:val="left" w:pos="567"/>
          <w:tab w:val="left" w:pos="1080"/>
        </w:tabs>
        <w:ind w:firstLine="0"/>
        <w:jc w:val="left"/>
        <w:rPr>
          <w:rFonts w:ascii="Cambria" w:hAnsi="Cambria"/>
          <w:b/>
          <w:szCs w:val="24"/>
        </w:rPr>
      </w:pPr>
    </w:p>
    <w:p w:rsidR="00EB6098" w:rsidRPr="00BF0C69" w:rsidRDefault="00EB6098" w:rsidP="00BF0C69">
      <w:pPr>
        <w:pStyle w:val="affff1"/>
        <w:numPr>
          <w:ilvl w:val="0"/>
          <w:numId w:val="8"/>
        </w:numPr>
        <w:tabs>
          <w:tab w:val="left" w:pos="360"/>
          <w:tab w:val="left" w:pos="2340"/>
          <w:tab w:val="left" w:pos="3420"/>
        </w:tabs>
        <w:spacing w:before="0" w:after="120"/>
        <w:rPr>
          <w:rStyle w:val="affff0"/>
          <w:b/>
          <w:sz w:val="24"/>
          <w:szCs w:val="24"/>
          <w:lang w:val="ru-RU"/>
        </w:rPr>
      </w:pPr>
      <w:bookmarkStart w:id="74" w:name="_Toc350867795"/>
      <w:bookmarkStart w:id="75" w:name="_Toc358117186"/>
      <w:r w:rsidRPr="00BF0C69">
        <w:rPr>
          <w:rStyle w:val="affff0"/>
          <w:b/>
          <w:sz w:val="24"/>
          <w:szCs w:val="24"/>
          <w:lang w:val="ru-RU"/>
        </w:rPr>
        <w:t>ПОДГОТОВКА К РАБОТЕ И ПОРЯДОК РАБОТЫ</w:t>
      </w:r>
      <w:bookmarkEnd w:id="74"/>
      <w:bookmarkEnd w:id="75"/>
    </w:p>
    <w:p w:rsidR="0078677A" w:rsidRPr="00FD53CC" w:rsidRDefault="0078677A" w:rsidP="00BF0C69">
      <w:pPr>
        <w:pStyle w:val="a5"/>
        <w:widowControl w:val="0"/>
        <w:tabs>
          <w:tab w:val="left" w:pos="567"/>
          <w:tab w:val="left" w:pos="1080"/>
          <w:tab w:val="num" w:pos="2204"/>
        </w:tabs>
        <w:spacing w:after="120" w:line="276" w:lineRule="auto"/>
        <w:contextualSpacing w:val="0"/>
        <w:rPr>
          <w:rFonts w:ascii="Cambria" w:hAnsi="Cambria"/>
          <w:b/>
          <w:vanish/>
          <w:lang w:eastAsia="ru-RU" w:bidi="ar-SA"/>
        </w:rPr>
      </w:pPr>
    </w:p>
    <w:p w:rsidR="002A3F64" w:rsidRPr="00FD53CC" w:rsidRDefault="002A3F64" w:rsidP="00BF0C69">
      <w:pPr>
        <w:widowControl w:val="0"/>
        <w:numPr>
          <w:ilvl w:val="1"/>
          <w:numId w:val="8"/>
        </w:numPr>
        <w:tabs>
          <w:tab w:val="clear" w:pos="851"/>
          <w:tab w:val="left" w:pos="567"/>
          <w:tab w:val="left" w:pos="1080"/>
        </w:tabs>
        <w:spacing w:after="120" w:line="276" w:lineRule="auto"/>
        <w:ind w:left="0" w:firstLine="540"/>
        <w:jc w:val="left"/>
        <w:rPr>
          <w:rFonts w:ascii="Cambria" w:hAnsi="Cambria"/>
          <w:b/>
          <w:szCs w:val="24"/>
        </w:rPr>
      </w:pPr>
      <w:r w:rsidRPr="00FD53CC">
        <w:rPr>
          <w:rFonts w:ascii="Cambria" w:hAnsi="Cambria"/>
          <w:b/>
          <w:szCs w:val="24"/>
        </w:rPr>
        <w:t>Перед использованием аквадистиллятор должен находиться не менее суток в теплом помещении для естественной просушки токоведущих частей.</w:t>
      </w:r>
    </w:p>
    <w:p w:rsidR="002A3F64" w:rsidRPr="00FD53CC" w:rsidRDefault="002A3F64" w:rsidP="00BF0C69">
      <w:pPr>
        <w:widowControl w:val="0"/>
        <w:numPr>
          <w:ilvl w:val="1"/>
          <w:numId w:val="8"/>
        </w:numPr>
        <w:tabs>
          <w:tab w:val="clear" w:pos="851"/>
          <w:tab w:val="left" w:pos="567"/>
          <w:tab w:val="left" w:pos="1080"/>
        </w:tabs>
        <w:spacing w:after="120" w:line="276" w:lineRule="auto"/>
        <w:ind w:left="0" w:firstLine="540"/>
        <w:jc w:val="left"/>
        <w:rPr>
          <w:rFonts w:ascii="Cambria" w:hAnsi="Cambria"/>
          <w:b/>
          <w:szCs w:val="24"/>
        </w:rPr>
      </w:pPr>
      <w:r w:rsidRPr="00FD53CC">
        <w:rPr>
          <w:rFonts w:ascii="Cambria" w:hAnsi="Cambria"/>
          <w:b/>
          <w:szCs w:val="24"/>
        </w:rPr>
        <w:t>Провести дезинфекцию наружных поверхностей аквадистиллятора в соответствии с ОСТ 42-21-2-85 3% раствором перекиси водорода по ГОСТ 177-88 с добавлением 0,5% моющего средства типа «Астра», «Лотос» по ГОСТ 25644-96, а также 1% раствором хлорамина по ТУ 6-01-4689387-89.</w:t>
      </w:r>
    </w:p>
    <w:p w:rsidR="002A3F64" w:rsidRPr="00956408"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i/>
          <w:szCs w:val="24"/>
          <w:u w:val="single"/>
        </w:rPr>
      </w:pPr>
      <w:r w:rsidRPr="00443DFC">
        <w:rPr>
          <w:rFonts w:ascii="Cambria" w:hAnsi="Cambria"/>
          <w:b/>
          <w:i/>
          <w:szCs w:val="24"/>
          <w:u w:val="single"/>
        </w:rPr>
        <w:t xml:space="preserve">При первом включении заполнить испаритель поз.10 водой.   Для этого необходимо отсоединить силиконовую трубку от уравнителя и снять конденсатор поз.6, потянув его вверх. Далее заполнить испаритель водой до уровня, пока </w:t>
      </w:r>
      <w:proofErr w:type="spellStart"/>
      <w:r w:rsidRPr="00443DFC">
        <w:rPr>
          <w:rFonts w:ascii="Cambria" w:hAnsi="Cambria"/>
          <w:b/>
          <w:i/>
          <w:szCs w:val="24"/>
          <w:u w:val="single"/>
        </w:rPr>
        <w:t>ТЭНы</w:t>
      </w:r>
      <w:proofErr w:type="spellEnd"/>
      <w:r w:rsidRPr="00443DFC">
        <w:rPr>
          <w:rFonts w:ascii="Cambria" w:hAnsi="Cambria"/>
          <w:b/>
          <w:i/>
          <w:szCs w:val="24"/>
          <w:u w:val="single"/>
        </w:rPr>
        <w:t xml:space="preserve"> полностью не скроются под водой</w:t>
      </w:r>
      <w:r w:rsidRPr="00956408">
        <w:rPr>
          <w:rFonts w:ascii="Cambria" w:hAnsi="Cambria"/>
          <w:b/>
          <w:i/>
          <w:szCs w:val="24"/>
          <w:u w:val="single"/>
        </w:rPr>
        <w:t>.</w:t>
      </w:r>
      <w:r w:rsidR="00443DFC" w:rsidRPr="00956408">
        <w:rPr>
          <w:rFonts w:ascii="Cambria" w:hAnsi="Cambria"/>
          <w:b/>
          <w:i/>
          <w:szCs w:val="24"/>
          <w:u w:val="single"/>
        </w:rPr>
        <w:t xml:space="preserve">   Для дистилляторов </w:t>
      </w:r>
      <w:r w:rsidR="00443DFC" w:rsidRPr="00956408">
        <w:rPr>
          <w:rFonts w:ascii="Cambria" w:hAnsi="Cambria"/>
          <w:b/>
          <w:i/>
          <w:szCs w:val="24"/>
          <w:u w:val="single"/>
          <w:lang w:val="en-US"/>
        </w:rPr>
        <w:t>Liston</w:t>
      </w:r>
      <w:r w:rsidR="00443DFC" w:rsidRPr="00956408">
        <w:rPr>
          <w:rFonts w:ascii="Cambria" w:hAnsi="Cambria"/>
          <w:b/>
          <w:i/>
          <w:szCs w:val="24"/>
          <w:u w:val="single"/>
        </w:rPr>
        <w:t xml:space="preserve"> </w:t>
      </w:r>
      <w:r w:rsidR="00443DFC" w:rsidRPr="00956408">
        <w:rPr>
          <w:rFonts w:ascii="Cambria" w:hAnsi="Cambria"/>
          <w:b/>
          <w:i/>
          <w:szCs w:val="24"/>
          <w:u w:val="single"/>
          <w:lang w:val="en-US"/>
        </w:rPr>
        <w:t>A</w:t>
      </w:r>
      <w:r w:rsidR="00443DFC" w:rsidRPr="00956408">
        <w:rPr>
          <w:rFonts w:ascii="Cambria" w:hAnsi="Cambria"/>
          <w:b/>
          <w:i/>
          <w:szCs w:val="24"/>
          <w:u w:val="single"/>
        </w:rPr>
        <w:t xml:space="preserve">1210 и </w:t>
      </w:r>
      <w:r w:rsidR="00443DFC" w:rsidRPr="00956408">
        <w:rPr>
          <w:rFonts w:ascii="Cambria" w:hAnsi="Cambria"/>
          <w:b/>
          <w:i/>
          <w:szCs w:val="24"/>
          <w:u w:val="single"/>
          <w:lang w:val="en-US"/>
        </w:rPr>
        <w:t>Liston</w:t>
      </w:r>
      <w:r w:rsidR="00443DFC" w:rsidRPr="00956408">
        <w:rPr>
          <w:rFonts w:ascii="Cambria" w:hAnsi="Cambria"/>
          <w:b/>
          <w:i/>
          <w:szCs w:val="24"/>
          <w:u w:val="single"/>
        </w:rPr>
        <w:t xml:space="preserve"> </w:t>
      </w:r>
      <w:r w:rsidR="00443DFC" w:rsidRPr="00956408">
        <w:rPr>
          <w:rFonts w:ascii="Cambria" w:hAnsi="Cambria"/>
          <w:b/>
          <w:i/>
          <w:szCs w:val="24"/>
          <w:u w:val="single"/>
          <w:lang w:val="en-US"/>
        </w:rPr>
        <w:t>A</w:t>
      </w:r>
      <w:r w:rsidR="00443DFC" w:rsidRPr="00956408">
        <w:rPr>
          <w:rFonts w:ascii="Cambria" w:hAnsi="Cambria"/>
          <w:b/>
          <w:i/>
          <w:szCs w:val="24"/>
          <w:u w:val="single"/>
        </w:rPr>
        <w:t xml:space="preserve">1225 </w:t>
      </w:r>
      <w:r w:rsidR="00303827" w:rsidRPr="00956408">
        <w:rPr>
          <w:rFonts w:ascii="Cambria" w:hAnsi="Cambria"/>
          <w:b/>
          <w:i/>
          <w:szCs w:val="24"/>
          <w:u w:val="single"/>
        </w:rPr>
        <w:t xml:space="preserve">перед заполнением испарителя, </w:t>
      </w:r>
      <w:r w:rsidR="00443DFC" w:rsidRPr="00956408">
        <w:rPr>
          <w:rFonts w:ascii="Cambria" w:hAnsi="Cambria"/>
          <w:b/>
          <w:i/>
          <w:szCs w:val="24"/>
          <w:u w:val="single"/>
        </w:rPr>
        <w:t xml:space="preserve">необходимо убедиться, что </w:t>
      </w:r>
      <w:r w:rsidR="00156EDE">
        <w:rPr>
          <w:rFonts w:ascii="Cambria" w:hAnsi="Cambria"/>
          <w:b/>
          <w:i/>
          <w:szCs w:val="24"/>
          <w:u w:val="single"/>
        </w:rPr>
        <w:t>К</w:t>
      </w:r>
      <w:r w:rsidR="00443DFC" w:rsidRPr="00956408">
        <w:rPr>
          <w:rFonts w:ascii="Cambria" w:hAnsi="Cambria"/>
          <w:b/>
          <w:i/>
          <w:szCs w:val="24"/>
          <w:u w:val="single"/>
        </w:rPr>
        <w:t xml:space="preserve">ран слива воды </w:t>
      </w:r>
      <w:r w:rsidR="00303827" w:rsidRPr="00956408">
        <w:rPr>
          <w:rFonts w:ascii="Cambria" w:hAnsi="Cambria"/>
          <w:b/>
          <w:i/>
          <w:szCs w:val="24"/>
          <w:u w:val="single"/>
        </w:rPr>
        <w:t xml:space="preserve">из </w:t>
      </w:r>
      <w:r w:rsidR="00443DFC" w:rsidRPr="00956408">
        <w:rPr>
          <w:rFonts w:ascii="Cambria" w:hAnsi="Cambria"/>
          <w:b/>
          <w:i/>
          <w:szCs w:val="24"/>
          <w:u w:val="single"/>
        </w:rPr>
        <w:t>испарителя</w:t>
      </w:r>
      <w:r w:rsidR="00303827" w:rsidRPr="00956408">
        <w:rPr>
          <w:rFonts w:ascii="Cambria" w:hAnsi="Cambria"/>
          <w:b/>
          <w:i/>
          <w:szCs w:val="24"/>
          <w:u w:val="single"/>
        </w:rPr>
        <w:t xml:space="preserve"> </w:t>
      </w:r>
      <w:proofErr w:type="gramStart"/>
      <w:r w:rsidR="00156EDE">
        <w:rPr>
          <w:rFonts w:ascii="Cambria" w:hAnsi="Cambria"/>
          <w:b/>
          <w:i/>
          <w:szCs w:val="24"/>
          <w:u w:val="single"/>
        </w:rPr>
        <w:t xml:space="preserve">14 </w:t>
      </w:r>
      <w:r w:rsidR="00443DFC" w:rsidRPr="00956408">
        <w:rPr>
          <w:rFonts w:ascii="Cambria" w:hAnsi="Cambria"/>
          <w:b/>
          <w:i/>
          <w:szCs w:val="24"/>
          <w:u w:val="single"/>
        </w:rPr>
        <w:t xml:space="preserve"> ЗАКРЫТ</w:t>
      </w:r>
      <w:proofErr w:type="gramEnd"/>
      <w:r w:rsidR="00894A42" w:rsidRPr="00956408">
        <w:rPr>
          <w:rFonts w:ascii="Cambria" w:hAnsi="Cambria"/>
          <w:b/>
          <w:i/>
          <w:szCs w:val="24"/>
          <w:u w:val="single"/>
        </w:rPr>
        <w:t>.</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lastRenderedPageBreak/>
        <w:t xml:space="preserve">Открыть полностью </w:t>
      </w:r>
      <w:proofErr w:type="spellStart"/>
      <w:r w:rsidR="003521D2">
        <w:rPr>
          <w:rFonts w:ascii="Cambria" w:hAnsi="Cambria"/>
          <w:b/>
          <w:szCs w:val="24"/>
        </w:rPr>
        <w:t>шаровый</w:t>
      </w:r>
      <w:proofErr w:type="spellEnd"/>
      <w:r w:rsidR="003521D2">
        <w:rPr>
          <w:rFonts w:ascii="Cambria" w:hAnsi="Cambria"/>
          <w:b/>
          <w:szCs w:val="24"/>
        </w:rPr>
        <w:t xml:space="preserve"> </w:t>
      </w:r>
      <w:r w:rsidRPr="00FD53CC">
        <w:rPr>
          <w:rFonts w:ascii="Cambria" w:hAnsi="Cambria"/>
          <w:b/>
          <w:szCs w:val="24"/>
        </w:rPr>
        <w:t>кран</w:t>
      </w:r>
      <w:r w:rsidR="003521D2">
        <w:rPr>
          <w:rFonts w:ascii="Cambria" w:hAnsi="Cambria"/>
          <w:b/>
          <w:szCs w:val="24"/>
        </w:rPr>
        <w:t xml:space="preserve"> ½</w:t>
      </w:r>
      <w:r w:rsidR="003521D2" w:rsidRPr="003521D2">
        <w:rPr>
          <w:rFonts w:ascii="Cambria" w:hAnsi="Cambria"/>
          <w:b/>
          <w:szCs w:val="24"/>
        </w:rPr>
        <w:t>”</w:t>
      </w:r>
      <w:r w:rsidRPr="00FD53CC">
        <w:rPr>
          <w:rFonts w:ascii="Cambria" w:hAnsi="Cambria"/>
          <w:b/>
          <w:szCs w:val="24"/>
        </w:rPr>
        <w:t xml:space="preserve"> подачи исходной воды в аквадистиллятор, дождаться вытекания воды </w:t>
      </w:r>
      <w:r w:rsidR="00303827">
        <w:rPr>
          <w:rFonts w:ascii="Cambria" w:hAnsi="Cambria"/>
          <w:b/>
          <w:szCs w:val="24"/>
        </w:rPr>
        <w:t xml:space="preserve">из </w:t>
      </w:r>
      <w:r w:rsidRPr="00FD53CC">
        <w:rPr>
          <w:rFonts w:ascii="Cambria" w:hAnsi="Cambria"/>
          <w:b/>
          <w:szCs w:val="24"/>
        </w:rPr>
        <w:t xml:space="preserve">патрубка слива охлаждающей воды поз.12, к которому подключается шланг отвода охлаждающей воды. </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303827">
        <w:rPr>
          <w:rFonts w:ascii="Cambria" w:hAnsi="Cambria"/>
          <w:b/>
          <w:sz w:val="28"/>
          <w:szCs w:val="28"/>
          <w:u w:val="single"/>
        </w:rPr>
        <w:t>ВНИМАНИЕ</w:t>
      </w:r>
      <w:r w:rsidR="0078677A" w:rsidRPr="0078677A">
        <w:rPr>
          <w:rFonts w:ascii="Cambria" w:hAnsi="Cambria"/>
          <w:b/>
          <w:szCs w:val="24"/>
          <w:u w:val="single"/>
        </w:rPr>
        <w:t>:</w:t>
      </w:r>
      <w:r w:rsidRPr="00FD53CC">
        <w:rPr>
          <w:rFonts w:ascii="Cambria" w:hAnsi="Cambria"/>
          <w:b/>
          <w:szCs w:val="24"/>
        </w:rPr>
        <w:t xml:space="preserve"> </w:t>
      </w:r>
      <w:r w:rsidR="0078677A">
        <w:rPr>
          <w:rFonts w:ascii="Cambria" w:hAnsi="Cambria"/>
          <w:b/>
          <w:szCs w:val="24"/>
        </w:rPr>
        <w:t>П</w:t>
      </w:r>
      <w:r w:rsidRPr="00FD53CC">
        <w:rPr>
          <w:rFonts w:ascii="Cambria" w:hAnsi="Cambria"/>
          <w:b/>
          <w:szCs w:val="24"/>
        </w:rPr>
        <w:t xml:space="preserve">еред каждым включением обязательно нужно убедиться, что </w:t>
      </w:r>
      <w:proofErr w:type="spellStart"/>
      <w:r w:rsidRPr="00FD53CC">
        <w:rPr>
          <w:rFonts w:ascii="Cambria" w:hAnsi="Cambria"/>
          <w:b/>
          <w:szCs w:val="24"/>
        </w:rPr>
        <w:t>ТЭНы</w:t>
      </w:r>
      <w:proofErr w:type="spellEnd"/>
      <w:r w:rsidRPr="00FD53CC">
        <w:rPr>
          <w:rFonts w:ascii="Cambria" w:hAnsi="Cambria"/>
          <w:b/>
          <w:szCs w:val="24"/>
        </w:rPr>
        <w:t xml:space="preserve"> полностью покрыты водой, в противном случае электронагреватели начнут работать в отсутствие достаточного уровня воды. При этом произойдет аварийное выключение дистиллятора из-за повышения температуры электронагревателей выше 130-150˚С. </w:t>
      </w:r>
    </w:p>
    <w:p w:rsidR="002A3F64" w:rsidRPr="00FD53CC" w:rsidRDefault="002A3F64" w:rsidP="00BF0C69">
      <w:pPr>
        <w:widowControl w:val="0"/>
        <w:tabs>
          <w:tab w:val="left" w:pos="-142"/>
        </w:tabs>
        <w:spacing w:after="120" w:line="276" w:lineRule="auto"/>
        <w:ind w:firstLine="540"/>
        <w:jc w:val="left"/>
        <w:rPr>
          <w:rFonts w:ascii="Cambria" w:hAnsi="Cambria"/>
          <w:b/>
          <w:szCs w:val="24"/>
        </w:rPr>
      </w:pPr>
      <w:r w:rsidRPr="00FD53CC">
        <w:rPr>
          <w:rFonts w:ascii="Cambria" w:hAnsi="Cambria"/>
          <w:b/>
          <w:szCs w:val="24"/>
        </w:rPr>
        <w:t xml:space="preserve">Для восстановления работы </w:t>
      </w:r>
      <w:r w:rsidR="003521D2">
        <w:rPr>
          <w:rFonts w:ascii="Cambria" w:hAnsi="Cambria"/>
          <w:b/>
          <w:szCs w:val="24"/>
        </w:rPr>
        <w:t xml:space="preserve">дистиллятора после перегрева </w:t>
      </w:r>
      <w:proofErr w:type="spellStart"/>
      <w:r w:rsidR="003521D2">
        <w:rPr>
          <w:rFonts w:ascii="Cambria" w:hAnsi="Cambria"/>
          <w:b/>
          <w:szCs w:val="24"/>
        </w:rPr>
        <w:t>ТЭНов</w:t>
      </w:r>
      <w:proofErr w:type="spellEnd"/>
      <w:r w:rsidRPr="00FD53CC">
        <w:rPr>
          <w:rFonts w:ascii="Cambria" w:hAnsi="Cambria"/>
          <w:b/>
          <w:szCs w:val="24"/>
        </w:rPr>
        <w:t>, необходимо дождаться</w:t>
      </w:r>
      <w:r w:rsidR="0078677A">
        <w:rPr>
          <w:rFonts w:ascii="Cambria" w:hAnsi="Cambria"/>
          <w:b/>
          <w:szCs w:val="24"/>
        </w:rPr>
        <w:t>,</w:t>
      </w:r>
      <w:r w:rsidRPr="00FD53CC">
        <w:rPr>
          <w:rFonts w:ascii="Cambria" w:hAnsi="Cambria"/>
          <w:b/>
          <w:szCs w:val="24"/>
        </w:rPr>
        <w:t xml:space="preserve"> когда электронагреватели остынут, после чего нажать на корпусе </w:t>
      </w:r>
      <w:r w:rsidR="00956408">
        <w:rPr>
          <w:rFonts w:ascii="Cambria" w:hAnsi="Cambria"/>
          <w:b/>
          <w:szCs w:val="24"/>
        </w:rPr>
        <w:t>Т</w:t>
      </w:r>
      <w:r w:rsidRPr="00FD53CC">
        <w:rPr>
          <w:rFonts w:ascii="Cambria" w:hAnsi="Cambria"/>
          <w:b/>
          <w:szCs w:val="24"/>
        </w:rPr>
        <w:t>ермо</w:t>
      </w:r>
      <w:r w:rsidR="005D6D3F">
        <w:rPr>
          <w:rFonts w:ascii="Cambria" w:hAnsi="Cambria"/>
          <w:b/>
          <w:szCs w:val="24"/>
        </w:rPr>
        <w:t>стата</w:t>
      </w:r>
      <w:r w:rsidR="00956408">
        <w:rPr>
          <w:rFonts w:ascii="Cambria" w:hAnsi="Cambria"/>
          <w:b/>
          <w:szCs w:val="24"/>
        </w:rPr>
        <w:t xml:space="preserve"> 13</w:t>
      </w:r>
      <w:r w:rsidRPr="00FD53CC">
        <w:rPr>
          <w:rFonts w:ascii="Cambria" w:hAnsi="Cambria"/>
          <w:b/>
          <w:szCs w:val="24"/>
        </w:rPr>
        <w:t xml:space="preserve"> </w:t>
      </w:r>
      <w:r w:rsidR="00956408">
        <w:rPr>
          <w:rFonts w:ascii="Cambria" w:hAnsi="Cambria"/>
          <w:b/>
          <w:szCs w:val="24"/>
        </w:rPr>
        <w:t>к</w:t>
      </w:r>
      <w:r w:rsidRPr="00FD53CC">
        <w:rPr>
          <w:rFonts w:ascii="Cambria" w:hAnsi="Cambria"/>
          <w:b/>
          <w:szCs w:val="24"/>
        </w:rPr>
        <w:t>нопку блокировки</w:t>
      </w:r>
      <w:r w:rsidR="0078677A">
        <w:rPr>
          <w:rFonts w:ascii="Cambria" w:hAnsi="Cambria"/>
          <w:b/>
          <w:szCs w:val="24"/>
        </w:rPr>
        <w:t>.</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 w:val="28"/>
          <w:szCs w:val="28"/>
        </w:rPr>
        <w:t xml:space="preserve"> </w:t>
      </w:r>
      <w:r w:rsidRPr="00FD53CC">
        <w:rPr>
          <w:rFonts w:ascii="Cambria" w:hAnsi="Cambria"/>
          <w:b/>
          <w:szCs w:val="24"/>
        </w:rPr>
        <w:t xml:space="preserve">Для запуска аквадистиллятора нажать кнопку «СЕТЬ» на передней панели, при этом кнопка должна засветиться. </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t xml:space="preserve"> Через 15 минут для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1204</w:t>
      </w:r>
      <w:r w:rsidRPr="00FD53CC">
        <w:rPr>
          <w:rFonts w:ascii="Cambria" w:hAnsi="Cambria"/>
          <w:b/>
          <w:szCs w:val="24"/>
        </w:rPr>
        <w:t xml:space="preserve">, либо 30 минут для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1210 </w:t>
      </w:r>
      <w:r w:rsidRPr="00FD53CC">
        <w:rPr>
          <w:rFonts w:ascii="Cambria" w:hAnsi="Cambria"/>
          <w:b/>
          <w:szCs w:val="24"/>
        </w:rPr>
        <w:t xml:space="preserve">и </w:t>
      </w:r>
      <w:r w:rsidR="00D42FF7" w:rsidRPr="00FD53CC">
        <w:rPr>
          <w:rFonts w:ascii="Cambria" w:hAnsi="Cambria"/>
          <w:b/>
          <w:szCs w:val="24"/>
          <w:lang w:val="en-US"/>
        </w:rPr>
        <w:t>Liston</w:t>
      </w:r>
      <w:r w:rsidR="00D42FF7" w:rsidRPr="00FD53CC">
        <w:rPr>
          <w:rFonts w:ascii="Cambria" w:hAnsi="Cambria"/>
          <w:b/>
          <w:szCs w:val="24"/>
        </w:rPr>
        <w:t xml:space="preserve"> </w:t>
      </w:r>
      <w:r w:rsidR="00D42FF7" w:rsidRPr="00FD53CC">
        <w:rPr>
          <w:rFonts w:ascii="Cambria" w:hAnsi="Cambria"/>
          <w:b/>
          <w:szCs w:val="24"/>
          <w:lang w:val="en-US"/>
        </w:rPr>
        <w:t>A</w:t>
      </w:r>
      <w:r w:rsidR="00D42FF7" w:rsidRPr="00FD53CC">
        <w:rPr>
          <w:rFonts w:ascii="Cambria" w:hAnsi="Cambria"/>
          <w:b/>
          <w:szCs w:val="24"/>
        </w:rPr>
        <w:t xml:space="preserve"> 1225</w:t>
      </w:r>
      <w:r w:rsidRPr="00FD53CC">
        <w:rPr>
          <w:rFonts w:ascii="Cambria" w:hAnsi="Cambria"/>
          <w:b/>
          <w:szCs w:val="24"/>
        </w:rPr>
        <w:t>, аквадистиллятор должен выйти на рабочий режим.</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t>При первоначальном пуске аквадистиллятора в работу, после длительного перерыва в работе, а также после ремонтно-профилактических работ необходимо провести часовой цикл с последующим сливом воды из испарителя</w:t>
      </w:r>
      <w:r w:rsidR="0078677A">
        <w:rPr>
          <w:rFonts w:ascii="Cambria" w:hAnsi="Cambria"/>
          <w:b/>
          <w:szCs w:val="24"/>
        </w:rPr>
        <w:t>.</w:t>
      </w:r>
      <w:r w:rsidRPr="00FD53CC">
        <w:rPr>
          <w:rFonts w:ascii="Cambria" w:hAnsi="Cambria"/>
          <w:b/>
          <w:szCs w:val="24"/>
        </w:rPr>
        <w:t xml:space="preserve"> </w:t>
      </w:r>
    </w:p>
    <w:p w:rsidR="002A3F64" w:rsidRPr="00FD53CC"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t xml:space="preserve">После 3 часов работы необходимо проверить качество воды на соответствие требованиям статьи ФС 42-2619 </w:t>
      </w:r>
      <w:proofErr w:type="spellStart"/>
      <w:r w:rsidRPr="00FD53CC">
        <w:rPr>
          <w:rFonts w:ascii="Cambria" w:hAnsi="Cambria"/>
          <w:b/>
          <w:szCs w:val="24"/>
        </w:rPr>
        <w:t>Госфармакопеи</w:t>
      </w:r>
      <w:proofErr w:type="spellEnd"/>
      <w:r w:rsidRPr="00FD53CC">
        <w:rPr>
          <w:rFonts w:ascii="Cambria" w:hAnsi="Cambria"/>
          <w:b/>
          <w:szCs w:val="24"/>
        </w:rPr>
        <w:t>.</w:t>
      </w:r>
    </w:p>
    <w:p w:rsidR="002A3F64"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szCs w:val="24"/>
        </w:rPr>
      </w:pPr>
      <w:r w:rsidRPr="00FD53CC">
        <w:rPr>
          <w:rFonts w:ascii="Cambria" w:hAnsi="Cambria"/>
          <w:b/>
          <w:szCs w:val="24"/>
        </w:rPr>
        <w:t xml:space="preserve"> Дистиллированную воду можно сливать в непрерывном режиме в подготовленные емкости</w:t>
      </w:r>
      <w:r w:rsidR="0078677A">
        <w:rPr>
          <w:rFonts w:ascii="Cambria" w:hAnsi="Cambria"/>
          <w:b/>
          <w:szCs w:val="24"/>
        </w:rPr>
        <w:t>.</w:t>
      </w:r>
    </w:p>
    <w:p w:rsidR="003521D2" w:rsidRPr="00EE76CD" w:rsidRDefault="003521D2"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color w:val="FF0000"/>
          <w:szCs w:val="24"/>
        </w:rPr>
      </w:pPr>
      <w:r w:rsidRPr="00EE76CD">
        <w:rPr>
          <w:rFonts w:ascii="Cambria" w:hAnsi="Cambria"/>
          <w:b/>
          <w:color w:val="FF0000"/>
          <w:szCs w:val="24"/>
        </w:rPr>
        <w:t xml:space="preserve"> </w:t>
      </w:r>
      <w:r w:rsidRPr="0046394C">
        <w:rPr>
          <w:rFonts w:ascii="Cambria" w:hAnsi="Cambria"/>
          <w:b/>
          <w:szCs w:val="24"/>
        </w:rPr>
        <w:t xml:space="preserve">Дистиллированная вода на выходе имеет температуру 80-90 градусов. Убедитесь, что емкости </w:t>
      </w:r>
      <w:r w:rsidR="00EE76CD" w:rsidRPr="0046394C">
        <w:rPr>
          <w:rFonts w:ascii="Cambria" w:hAnsi="Cambria"/>
          <w:b/>
          <w:szCs w:val="24"/>
        </w:rPr>
        <w:t xml:space="preserve">для сбора дистиллята выдерживают указанную температуру. Если требуется охлаждение дистиллированной воды, то необходимо приобрести </w:t>
      </w:r>
      <w:r w:rsidR="00B34FE9" w:rsidRPr="0046394C">
        <w:rPr>
          <w:rFonts w:ascii="Cambria" w:hAnsi="Cambria"/>
          <w:b/>
          <w:szCs w:val="24"/>
        </w:rPr>
        <w:t>охладитель</w:t>
      </w:r>
      <w:r w:rsidR="00EE76CD" w:rsidRPr="0046394C">
        <w:rPr>
          <w:rFonts w:ascii="Cambria" w:hAnsi="Cambria"/>
          <w:b/>
          <w:szCs w:val="24"/>
        </w:rPr>
        <w:t xml:space="preserve">, встраиваемый в </w:t>
      </w:r>
      <w:r w:rsidR="00B34FE9" w:rsidRPr="0046394C">
        <w:rPr>
          <w:rFonts w:ascii="Cambria" w:hAnsi="Cambria"/>
          <w:b/>
          <w:szCs w:val="24"/>
        </w:rPr>
        <w:t>аква</w:t>
      </w:r>
      <w:r w:rsidR="00EE76CD" w:rsidRPr="0046394C">
        <w:rPr>
          <w:rFonts w:ascii="Cambria" w:hAnsi="Cambria"/>
          <w:b/>
          <w:szCs w:val="24"/>
        </w:rPr>
        <w:t>дистиллятор</w:t>
      </w:r>
      <w:r w:rsidR="00B34FE9" w:rsidRPr="0046394C">
        <w:rPr>
          <w:rFonts w:ascii="Cambria" w:hAnsi="Cambria"/>
          <w:b/>
          <w:szCs w:val="24"/>
        </w:rPr>
        <w:t xml:space="preserve"> и являющийся дополнительной опцией</w:t>
      </w:r>
      <w:r w:rsidR="00AD51E7" w:rsidRPr="0046394C">
        <w:rPr>
          <w:rFonts w:ascii="Cambria" w:hAnsi="Cambria"/>
          <w:b/>
          <w:szCs w:val="24"/>
        </w:rPr>
        <w:t xml:space="preserve"> при поставке</w:t>
      </w:r>
      <w:r w:rsidR="00DC649A" w:rsidRPr="0046394C">
        <w:rPr>
          <w:rFonts w:ascii="Cambria" w:hAnsi="Cambria"/>
          <w:b/>
          <w:szCs w:val="24"/>
        </w:rPr>
        <w:t>.</w:t>
      </w:r>
    </w:p>
    <w:p w:rsidR="00A63C80" w:rsidRPr="00A63C80"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color w:val="000000"/>
          <w:szCs w:val="24"/>
        </w:rPr>
      </w:pPr>
      <w:r w:rsidRPr="00FD53CC">
        <w:rPr>
          <w:rFonts w:ascii="Cambria" w:hAnsi="Cambria"/>
          <w:b/>
          <w:szCs w:val="24"/>
        </w:rPr>
        <w:t xml:space="preserve"> По окончании работы отключить аквадистиллятор от электрической сети, для чего нажать кнопку «СЕТЬ» в положение «0». При этом   лампа «СЕТЬ» и должна погаснуть.</w:t>
      </w:r>
    </w:p>
    <w:p w:rsidR="002A3F64" w:rsidRPr="00AE7A4F" w:rsidRDefault="002A3F64" w:rsidP="00BF0C69">
      <w:pPr>
        <w:widowControl w:val="0"/>
        <w:numPr>
          <w:ilvl w:val="1"/>
          <w:numId w:val="8"/>
        </w:numPr>
        <w:tabs>
          <w:tab w:val="clear" w:pos="851"/>
          <w:tab w:val="left" w:pos="-142"/>
          <w:tab w:val="left" w:pos="1080"/>
        </w:tabs>
        <w:spacing w:after="120" w:line="276" w:lineRule="auto"/>
        <w:ind w:left="0" w:firstLine="540"/>
        <w:jc w:val="left"/>
        <w:rPr>
          <w:rFonts w:ascii="Cambria" w:hAnsi="Cambria"/>
          <w:b/>
          <w:color w:val="000000"/>
          <w:szCs w:val="24"/>
        </w:rPr>
      </w:pPr>
      <w:r w:rsidRPr="00FD53CC">
        <w:rPr>
          <w:rFonts w:ascii="Cambria" w:hAnsi="Cambria"/>
          <w:b/>
          <w:szCs w:val="24"/>
        </w:rPr>
        <w:t xml:space="preserve"> Закрыть </w:t>
      </w:r>
      <w:proofErr w:type="spellStart"/>
      <w:r w:rsidR="00EE76CD">
        <w:rPr>
          <w:rFonts w:ascii="Cambria" w:hAnsi="Cambria"/>
          <w:b/>
          <w:szCs w:val="24"/>
        </w:rPr>
        <w:t>шаровый</w:t>
      </w:r>
      <w:proofErr w:type="spellEnd"/>
      <w:r w:rsidR="00EE76CD">
        <w:rPr>
          <w:rFonts w:ascii="Cambria" w:hAnsi="Cambria"/>
          <w:b/>
          <w:szCs w:val="24"/>
        </w:rPr>
        <w:t xml:space="preserve"> </w:t>
      </w:r>
      <w:proofErr w:type="gramStart"/>
      <w:r w:rsidR="00EE76CD">
        <w:rPr>
          <w:rFonts w:ascii="Cambria" w:hAnsi="Cambria"/>
          <w:b/>
          <w:szCs w:val="24"/>
        </w:rPr>
        <w:t xml:space="preserve">кран </w:t>
      </w:r>
      <w:r w:rsidRPr="00FD53CC">
        <w:rPr>
          <w:rFonts w:ascii="Cambria" w:hAnsi="Cambria"/>
          <w:b/>
          <w:szCs w:val="24"/>
        </w:rPr>
        <w:t xml:space="preserve"> подачи</w:t>
      </w:r>
      <w:proofErr w:type="gramEnd"/>
      <w:r w:rsidRPr="00FD53CC">
        <w:rPr>
          <w:rFonts w:ascii="Cambria" w:hAnsi="Cambria"/>
          <w:b/>
          <w:szCs w:val="24"/>
        </w:rPr>
        <w:t xml:space="preserve"> исходной воды в аквадистиллятор.</w:t>
      </w:r>
      <w:bookmarkStart w:id="76" w:name="_Toc267387788"/>
      <w:bookmarkStart w:id="77" w:name="_Toc267484924"/>
      <w:bookmarkStart w:id="78" w:name="_Toc267485150"/>
      <w:bookmarkEnd w:id="62"/>
      <w:bookmarkEnd w:id="63"/>
      <w:bookmarkEnd w:id="64"/>
      <w:bookmarkEnd w:id="65"/>
    </w:p>
    <w:p w:rsidR="00AE7A4F" w:rsidRPr="008F52D7" w:rsidRDefault="00AE7A4F" w:rsidP="00AE7A4F">
      <w:pPr>
        <w:widowControl w:val="0"/>
        <w:tabs>
          <w:tab w:val="clear" w:pos="851"/>
          <w:tab w:val="left" w:pos="-142"/>
          <w:tab w:val="left" w:pos="1080"/>
        </w:tabs>
        <w:spacing w:after="120" w:line="276" w:lineRule="auto"/>
        <w:ind w:left="540" w:firstLine="0"/>
        <w:jc w:val="left"/>
        <w:rPr>
          <w:rFonts w:ascii="Cambria" w:hAnsi="Cambria"/>
          <w:b/>
          <w:color w:val="000000"/>
          <w:szCs w:val="24"/>
        </w:rPr>
      </w:pPr>
    </w:p>
    <w:p w:rsidR="00111E4C" w:rsidRPr="00AE7A4F" w:rsidRDefault="008F52D7" w:rsidP="009D1040">
      <w:pPr>
        <w:pStyle w:val="affff1"/>
        <w:numPr>
          <w:ilvl w:val="0"/>
          <w:numId w:val="8"/>
        </w:numPr>
        <w:rPr>
          <w:sz w:val="24"/>
          <w:szCs w:val="24"/>
        </w:rPr>
      </w:pPr>
      <w:bookmarkStart w:id="79" w:name="_Toc350867796"/>
      <w:bookmarkStart w:id="80" w:name="_Toc358117187"/>
      <w:bookmarkEnd w:id="76"/>
      <w:bookmarkEnd w:id="77"/>
      <w:bookmarkEnd w:id="78"/>
      <w:r w:rsidRPr="00AE7A4F">
        <w:rPr>
          <w:rStyle w:val="affff0"/>
          <w:b/>
          <w:sz w:val="24"/>
          <w:szCs w:val="24"/>
          <w:lang w:val="ru-RU"/>
        </w:rPr>
        <w:t>ПРОВЕРКА ТЕХНИЧЕСКОГО СОСТОЯНИЯ</w:t>
      </w:r>
      <w:bookmarkEnd w:id="79"/>
      <w:bookmarkEnd w:id="80"/>
    </w:p>
    <w:p w:rsidR="008F52D7" w:rsidRPr="008F52D7" w:rsidRDefault="008F52D7" w:rsidP="00111E4C">
      <w:pPr>
        <w:widowControl w:val="0"/>
        <w:numPr>
          <w:ilvl w:val="1"/>
          <w:numId w:val="8"/>
        </w:numPr>
        <w:tabs>
          <w:tab w:val="clear" w:pos="851"/>
          <w:tab w:val="left" w:pos="284"/>
          <w:tab w:val="left" w:pos="1080"/>
        </w:tabs>
        <w:spacing w:after="120" w:line="276" w:lineRule="auto"/>
        <w:ind w:left="0" w:firstLine="539"/>
        <w:jc w:val="left"/>
        <w:rPr>
          <w:rFonts w:ascii="Cambria" w:hAnsi="Cambria"/>
          <w:b/>
          <w:szCs w:val="24"/>
        </w:rPr>
      </w:pPr>
      <w:r w:rsidRPr="008F52D7">
        <w:rPr>
          <w:rFonts w:ascii="Cambria" w:hAnsi="Cambria"/>
          <w:b/>
          <w:szCs w:val="24"/>
        </w:rPr>
        <w:t>Для аквадистиллятора устанавливается контроль технического состояния (КТС).</w:t>
      </w:r>
    </w:p>
    <w:p w:rsidR="008F52D7" w:rsidRPr="008F52D7" w:rsidRDefault="008F52D7" w:rsidP="00111E4C">
      <w:pPr>
        <w:widowControl w:val="0"/>
        <w:numPr>
          <w:ilvl w:val="1"/>
          <w:numId w:val="8"/>
        </w:numPr>
        <w:tabs>
          <w:tab w:val="clear" w:pos="851"/>
          <w:tab w:val="left" w:pos="284"/>
          <w:tab w:val="left" w:pos="1080"/>
        </w:tabs>
        <w:spacing w:after="120" w:line="276" w:lineRule="auto"/>
        <w:ind w:left="0" w:firstLine="539"/>
        <w:jc w:val="left"/>
        <w:rPr>
          <w:rFonts w:ascii="Cambria" w:hAnsi="Cambria"/>
          <w:b/>
          <w:szCs w:val="24"/>
        </w:rPr>
      </w:pPr>
      <w:r w:rsidRPr="008F52D7">
        <w:rPr>
          <w:rFonts w:ascii="Cambria" w:hAnsi="Cambria"/>
          <w:b/>
          <w:szCs w:val="24"/>
        </w:rPr>
        <w:t>КТС проводится техническим и эксплуатационным персоналом, ознакомленным с настоящим руководством.</w:t>
      </w:r>
    </w:p>
    <w:p w:rsidR="008F52D7" w:rsidRPr="008F52D7" w:rsidRDefault="008F52D7" w:rsidP="00111E4C">
      <w:pPr>
        <w:widowControl w:val="0"/>
        <w:numPr>
          <w:ilvl w:val="1"/>
          <w:numId w:val="8"/>
        </w:numPr>
        <w:tabs>
          <w:tab w:val="clear" w:pos="851"/>
          <w:tab w:val="left" w:pos="284"/>
          <w:tab w:val="left" w:pos="1080"/>
        </w:tabs>
        <w:spacing w:after="120" w:line="276" w:lineRule="auto"/>
        <w:ind w:left="0" w:firstLine="539"/>
        <w:jc w:val="left"/>
        <w:rPr>
          <w:rFonts w:ascii="Cambria" w:hAnsi="Cambria"/>
          <w:b/>
          <w:szCs w:val="24"/>
        </w:rPr>
      </w:pPr>
      <w:r w:rsidRPr="008F52D7">
        <w:rPr>
          <w:rFonts w:ascii="Cambria" w:hAnsi="Cambria"/>
          <w:b/>
          <w:szCs w:val="24"/>
        </w:rPr>
        <w:t>КТС проводится:</w:t>
      </w:r>
    </w:p>
    <w:p w:rsidR="008F52D7" w:rsidRPr="008F52D7" w:rsidRDefault="008F52D7" w:rsidP="00111E4C">
      <w:pPr>
        <w:widowControl w:val="0"/>
        <w:tabs>
          <w:tab w:val="left" w:pos="284"/>
        </w:tabs>
        <w:spacing w:after="120" w:line="276" w:lineRule="auto"/>
        <w:ind w:firstLine="539"/>
        <w:rPr>
          <w:rFonts w:ascii="Cambria" w:hAnsi="Cambria"/>
          <w:b/>
          <w:szCs w:val="24"/>
        </w:rPr>
      </w:pPr>
      <w:r w:rsidRPr="008F52D7">
        <w:rPr>
          <w:rFonts w:ascii="Cambria" w:hAnsi="Cambria"/>
          <w:b/>
          <w:szCs w:val="24"/>
        </w:rPr>
        <w:t>– после установки (монтажа) аквадистиллятора на месте его эксплуатации;</w:t>
      </w:r>
    </w:p>
    <w:p w:rsidR="008F52D7" w:rsidRPr="008F52D7" w:rsidRDefault="008F52D7" w:rsidP="00111E4C">
      <w:pPr>
        <w:widowControl w:val="0"/>
        <w:tabs>
          <w:tab w:val="left" w:pos="284"/>
        </w:tabs>
        <w:spacing w:after="120" w:line="276" w:lineRule="auto"/>
        <w:ind w:firstLine="539"/>
        <w:rPr>
          <w:rFonts w:ascii="Cambria" w:hAnsi="Cambria"/>
          <w:b/>
          <w:szCs w:val="24"/>
        </w:rPr>
      </w:pPr>
      <w:r w:rsidRPr="008F52D7">
        <w:rPr>
          <w:rFonts w:ascii="Cambria" w:hAnsi="Cambria"/>
          <w:b/>
          <w:szCs w:val="24"/>
        </w:rPr>
        <w:t>– после продолжительных перерывов в работе (более 3-х месяцев);</w:t>
      </w:r>
    </w:p>
    <w:p w:rsidR="008F52D7" w:rsidRPr="008F52D7" w:rsidRDefault="008F52D7" w:rsidP="00111E4C">
      <w:pPr>
        <w:widowControl w:val="0"/>
        <w:tabs>
          <w:tab w:val="left" w:pos="284"/>
        </w:tabs>
        <w:spacing w:after="120" w:line="276" w:lineRule="auto"/>
        <w:ind w:firstLine="539"/>
        <w:rPr>
          <w:rFonts w:ascii="Cambria" w:hAnsi="Cambria"/>
          <w:b/>
          <w:szCs w:val="24"/>
        </w:rPr>
      </w:pPr>
      <w:r w:rsidRPr="008F52D7">
        <w:rPr>
          <w:rFonts w:ascii="Cambria" w:hAnsi="Cambria"/>
          <w:b/>
          <w:szCs w:val="24"/>
        </w:rPr>
        <w:t>– при передаче аквадистиллятора другому учреждению (проводится получателем совместно со сдатчиком).</w:t>
      </w:r>
    </w:p>
    <w:p w:rsidR="008F52D7" w:rsidRPr="008F52D7" w:rsidRDefault="008F52D7" w:rsidP="00111E4C">
      <w:pPr>
        <w:widowControl w:val="0"/>
        <w:numPr>
          <w:ilvl w:val="1"/>
          <w:numId w:val="8"/>
        </w:numPr>
        <w:tabs>
          <w:tab w:val="clear" w:pos="851"/>
          <w:tab w:val="left" w:pos="284"/>
          <w:tab w:val="left" w:pos="1080"/>
        </w:tabs>
        <w:spacing w:after="120" w:line="276" w:lineRule="auto"/>
        <w:ind w:left="0" w:firstLine="539"/>
        <w:jc w:val="left"/>
        <w:rPr>
          <w:rFonts w:ascii="Cambria" w:hAnsi="Cambria"/>
          <w:b/>
          <w:szCs w:val="24"/>
        </w:rPr>
      </w:pPr>
      <w:r w:rsidRPr="008F52D7">
        <w:rPr>
          <w:rFonts w:ascii="Cambria" w:hAnsi="Cambria"/>
          <w:b/>
          <w:szCs w:val="24"/>
        </w:rPr>
        <w:lastRenderedPageBreak/>
        <w:t>Порядок и содержание КТС указаны в таблице 4.</w:t>
      </w:r>
    </w:p>
    <w:p w:rsidR="002A3F64" w:rsidRPr="00FD53CC" w:rsidRDefault="00FD53CC" w:rsidP="00111E4C">
      <w:pPr>
        <w:pStyle w:val="af7"/>
        <w:jc w:val="left"/>
        <w:rPr>
          <w:rFonts w:ascii="Cambria" w:hAnsi="Cambria"/>
          <w:b/>
          <w:color w:val="000000"/>
          <w:spacing w:val="6"/>
          <w:sz w:val="24"/>
          <w:szCs w:val="24"/>
        </w:rPr>
      </w:pPr>
      <w:r w:rsidRPr="00FD53CC">
        <w:rPr>
          <w:rFonts w:ascii="Cambria" w:hAnsi="Cambria"/>
          <w:b/>
          <w:color w:val="000000"/>
          <w:spacing w:val="6"/>
          <w:sz w:val="24"/>
          <w:szCs w:val="24"/>
        </w:rPr>
        <w:t xml:space="preserve">                                                                                                                          </w:t>
      </w:r>
      <w:r w:rsidR="008F52D7">
        <w:rPr>
          <w:rFonts w:ascii="Cambria" w:hAnsi="Cambria"/>
          <w:b/>
          <w:color w:val="000000"/>
          <w:spacing w:val="6"/>
          <w:sz w:val="24"/>
          <w:szCs w:val="24"/>
        </w:rPr>
        <w:t xml:space="preserve">           </w:t>
      </w:r>
      <w:r w:rsidR="00835A41">
        <w:rPr>
          <w:rFonts w:ascii="Cambria" w:hAnsi="Cambria"/>
          <w:b/>
          <w:color w:val="000000"/>
          <w:spacing w:val="6"/>
          <w:sz w:val="24"/>
          <w:szCs w:val="24"/>
        </w:rPr>
        <w:t xml:space="preserve">   </w:t>
      </w:r>
      <w:r w:rsidR="002A3F64" w:rsidRPr="00FD53CC">
        <w:rPr>
          <w:rFonts w:ascii="Cambria" w:hAnsi="Cambria"/>
          <w:b/>
          <w:color w:val="000000"/>
          <w:spacing w:val="6"/>
          <w:sz w:val="24"/>
          <w:szCs w:val="24"/>
        </w:rPr>
        <w:t>Таблица 4.</w:t>
      </w:r>
    </w:p>
    <w:tbl>
      <w:tblPr>
        <w:tblW w:w="10064" w:type="dxa"/>
        <w:tblInd w:w="279" w:type="dxa"/>
        <w:tblLayout w:type="fixed"/>
        <w:tblLook w:val="0000" w:firstRow="0" w:lastRow="0" w:firstColumn="0" w:lastColumn="0" w:noHBand="0" w:noVBand="0"/>
      </w:tblPr>
      <w:tblGrid>
        <w:gridCol w:w="2551"/>
        <w:gridCol w:w="4253"/>
        <w:gridCol w:w="3260"/>
      </w:tblGrid>
      <w:tr w:rsidR="00835A41" w:rsidRPr="00FD53CC" w:rsidTr="00835A41">
        <w:trPr>
          <w:trHeight w:val="375"/>
          <w:tblHeader/>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Что проверяется</w:t>
            </w:r>
          </w:p>
        </w:tc>
        <w:tc>
          <w:tcPr>
            <w:tcW w:w="4253" w:type="dxa"/>
            <w:tcBorders>
              <w:top w:val="single" w:sz="4" w:space="0" w:color="000000"/>
              <w:left w:val="single" w:sz="4" w:space="0" w:color="000000"/>
              <w:bottom w:val="single" w:sz="4" w:space="0" w:color="000000"/>
              <w:right w:val="single" w:sz="4" w:space="0" w:color="000000"/>
            </w:tcBorders>
            <w:vAlign w:val="center"/>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Технические требования.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835A41" w:rsidRPr="00A92990" w:rsidRDefault="00835A41" w:rsidP="00835A41">
            <w:pPr>
              <w:widowControl w:val="0"/>
              <w:snapToGrid w:val="0"/>
              <w:spacing w:line="240" w:lineRule="auto"/>
              <w:ind w:right="-108" w:firstLine="567"/>
              <w:rPr>
                <w:rFonts w:ascii="Cambria" w:hAnsi="Cambria"/>
                <w:b/>
                <w:szCs w:val="24"/>
              </w:rPr>
            </w:pPr>
            <w:r w:rsidRPr="00A92990">
              <w:rPr>
                <w:rFonts w:ascii="Cambria" w:hAnsi="Cambria"/>
                <w:b/>
                <w:color w:val="000000"/>
                <w:szCs w:val="24"/>
              </w:rPr>
              <w:t>Методика проверки</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1. Проверка комплектности.</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Комплектность должна соответствовать разделу 3   настоящего руководства по эксплуатации.</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color w:val="000000"/>
                <w:szCs w:val="24"/>
              </w:rPr>
              <w:t>Проверяется сличением с руководством по эксплуатации.</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 xml:space="preserve">2. Проверка </w:t>
            </w:r>
            <w:r w:rsidR="002F2619">
              <w:rPr>
                <w:rFonts w:ascii="Cambria" w:hAnsi="Cambria"/>
                <w:b/>
                <w:color w:val="000000"/>
                <w:szCs w:val="24"/>
              </w:rPr>
              <w:t>в</w:t>
            </w:r>
            <w:r w:rsidRPr="00A92990">
              <w:rPr>
                <w:rFonts w:ascii="Cambria" w:hAnsi="Cambria"/>
                <w:b/>
                <w:color w:val="000000"/>
                <w:szCs w:val="24"/>
              </w:rPr>
              <w:t>нешнего вида.</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Сборочные единицы и детали не должны иметь повреждений покрытия.</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color w:val="000000"/>
                <w:szCs w:val="24"/>
              </w:rPr>
            </w:pPr>
            <w:r w:rsidRPr="00A92990">
              <w:rPr>
                <w:rFonts w:ascii="Cambria" w:hAnsi="Cambria"/>
                <w:b/>
                <w:color w:val="000000"/>
                <w:szCs w:val="24"/>
              </w:rPr>
              <w:t>Проводится внешним осмотром сборочных единиц и деталей.</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szCs w:val="24"/>
              </w:rPr>
              <w:t>3. Проверка герметичности соединений</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szCs w:val="24"/>
              </w:rPr>
              <w:t>Соединения сборочных единиц и деталей, соприкасающихся с паром и водой, должны быть герметичными.</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szCs w:val="24"/>
              </w:rPr>
              <w:t>Проводится включением в рабочий режим и проведением внешнего осмотра мест соединения деталей и сборочных единиц.</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szCs w:val="24"/>
              </w:rPr>
              <w:t>4. Проверка соединений электрических цепей монтажа и резьбовых соединений электрических цепей ТЭН в испарителе</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szCs w:val="24"/>
              </w:rPr>
              <w:t>Винтовые и резьбовые соединения электрических цепей должны быть надежно закреплены.</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szCs w:val="24"/>
              </w:rPr>
              <w:t>Проводится осмотром</w:t>
            </w:r>
          </w:p>
        </w:tc>
      </w:tr>
      <w:tr w:rsidR="00835A41" w:rsidRPr="00FD53CC" w:rsidTr="00835A41">
        <w:trPr>
          <w:trHeight w:val="964"/>
        </w:trPr>
        <w:tc>
          <w:tcPr>
            <w:tcW w:w="2551" w:type="dxa"/>
            <w:tcBorders>
              <w:top w:val="single" w:sz="4" w:space="0" w:color="000000"/>
              <w:left w:val="single" w:sz="4" w:space="0" w:color="000000"/>
              <w:bottom w:val="single" w:sz="4" w:space="0" w:color="000000"/>
            </w:tcBorders>
          </w:tcPr>
          <w:p w:rsidR="00835A41" w:rsidRPr="00A92990" w:rsidRDefault="00835A41" w:rsidP="004443ED">
            <w:pPr>
              <w:widowControl w:val="0"/>
              <w:snapToGrid w:val="0"/>
              <w:spacing w:line="240" w:lineRule="auto"/>
              <w:ind w:right="-108" w:firstLine="0"/>
              <w:jc w:val="left"/>
              <w:rPr>
                <w:rFonts w:ascii="Cambria" w:hAnsi="Cambria"/>
                <w:b/>
                <w:szCs w:val="24"/>
              </w:rPr>
            </w:pPr>
            <w:r w:rsidRPr="00A92990">
              <w:rPr>
                <w:rFonts w:ascii="Cambria" w:hAnsi="Cambria"/>
                <w:b/>
                <w:szCs w:val="24"/>
              </w:rPr>
              <w:t>5. Проверка креплени</w:t>
            </w:r>
            <w:r w:rsidR="004443ED">
              <w:rPr>
                <w:rFonts w:ascii="Cambria" w:hAnsi="Cambria"/>
                <w:b/>
                <w:szCs w:val="24"/>
              </w:rPr>
              <w:t>я</w:t>
            </w:r>
            <w:r w:rsidRPr="00A92990">
              <w:rPr>
                <w:rFonts w:ascii="Cambria" w:hAnsi="Cambria"/>
                <w:b/>
                <w:szCs w:val="24"/>
              </w:rPr>
              <w:t xml:space="preserve"> датчик</w:t>
            </w:r>
            <w:r w:rsidR="004443ED">
              <w:rPr>
                <w:rFonts w:ascii="Cambria" w:hAnsi="Cambria"/>
                <w:b/>
                <w:szCs w:val="24"/>
              </w:rPr>
              <w:t>а</w:t>
            </w:r>
            <w:r w:rsidRPr="00A92990">
              <w:rPr>
                <w:rFonts w:ascii="Cambria" w:hAnsi="Cambria"/>
                <w:b/>
                <w:szCs w:val="24"/>
              </w:rPr>
              <w:t xml:space="preserve"> </w:t>
            </w:r>
            <w:r w:rsidR="004443ED">
              <w:rPr>
                <w:rFonts w:ascii="Cambria" w:hAnsi="Cambria"/>
                <w:b/>
                <w:szCs w:val="24"/>
              </w:rPr>
              <w:t>защитного термостата 4</w:t>
            </w:r>
          </w:p>
        </w:tc>
        <w:tc>
          <w:tcPr>
            <w:tcW w:w="4253" w:type="dxa"/>
            <w:tcBorders>
              <w:top w:val="single" w:sz="4" w:space="0" w:color="000000"/>
              <w:left w:val="single" w:sz="4" w:space="0" w:color="000000"/>
              <w:bottom w:val="single" w:sz="4" w:space="0" w:color="000000"/>
              <w:right w:val="single" w:sz="4" w:space="0" w:color="000000"/>
            </w:tcBorders>
          </w:tcPr>
          <w:p w:rsidR="00835A41" w:rsidRPr="00835A41" w:rsidRDefault="00835A41" w:rsidP="004443ED">
            <w:pPr>
              <w:widowControl w:val="0"/>
              <w:snapToGrid w:val="0"/>
              <w:spacing w:line="240" w:lineRule="auto"/>
              <w:ind w:right="-108" w:firstLine="0"/>
              <w:rPr>
                <w:rFonts w:ascii="Cambria" w:hAnsi="Cambria"/>
                <w:b/>
                <w:szCs w:val="24"/>
              </w:rPr>
            </w:pPr>
            <w:r w:rsidRPr="00835A41">
              <w:rPr>
                <w:rFonts w:ascii="Cambria" w:hAnsi="Cambria"/>
                <w:b/>
                <w:szCs w:val="24"/>
              </w:rPr>
              <w:t>Датчик долж</w:t>
            </w:r>
            <w:r w:rsidR="004443ED">
              <w:rPr>
                <w:rFonts w:ascii="Cambria" w:hAnsi="Cambria"/>
                <w:b/>
                <w:szCs w:val="24"/>
              </w:rPr>
              <w:t>ен</w:t>
            </w:r>
            <w:r w:rsidRPr="00835A41">
              <w:rPr>
                <w:rFonts w:ascii="Cambria" w:hAnsi="Cambria"/>
                <w:b/>
                <w:szCs w:val="24"/>
              </w:rPr>
              <w:t xml:space="preserve"> быть жестко закреплен.</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szCs w:val="24"/>
              </w:rPr>
              <w:t>Проводится осмотром</w:t>
            </w:r>
          </w:p>
        </w:tc>
      </w:tr>
      <w:tr w:rsidR="00835A41" w:rsidRPr="00FD53CC" w:rsidTr="00835A41">
        <w:trPr>
          <w:trHeight w:val="70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6. Проверка автоматического отключения электронагревателей</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 xml:space="preserve"> </w:t>
            </w:r>
            <w:proofErr w:type="gramStart"/>
            <w:r w:rsidRPr="00A92990">
              <w:rPr>
                <w:rFonts w:ascii="Cambria" w:hAnsi="Cambria"/>
                <w:b/>
                <w:color w:val="000000"/>
                <w:szCs w:val="24"/>
              </w:rPr>
              <w:t>ТЭН-ы</w:t>
            </w:r>
            <w:proofErr w:type="gramEnd"/>
            <w:r w:rsidRPr="00A92990">
              <w:rPr>
                <w:rFonts w:ascii="Cambria" w:hAnsi="Cambria"/>
                <w:b/>
                <w:color w:val="000000"/>
                <w:szCs w:val="24"/>
              </w:rPr>
              <w:t xml:space="preserve"> должны автоматически отключаться при прекращении централизованной подачи воды и понижении уровня в камере испарения ниже допустимого</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19"/>
              <w:rPr>
                <w:rFonts w:ascii="Cambria" w:hAnsi="Cambria"/>
                <w:b/>
                <w:szCs w:val="24"/>
              </w:rPr>
            </w:pPr>
            <w:r w:rsidRPr="00A92990">
              <w:rPr>
                <w:rFonts w:ascii="Cambria" w:hAnsi="Cambria"/>
                <w:b/>
                <w:color w:val="000000"/>
                <w:szCs w:val="24"/>
              </w:rPr>
              <w:t>Проводится в рабочем режиме по световой сигнализации.</w:t>
            </w:r>
          </w:p>
        </w:tc>
      </w:tr>
      <w:tr w:rsidR="00835A41" w:rsidRPr="00FD53CC" w:rsidTr="00835A41">
        <w:trPr>
          <w:trHeight w:val="70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szCs w:val="24"/>
              </w:rPr>
            </w:pPr>
            <w:r w:rsidRPr="00A92990">
              <w:rPr>
                <w:rFonts w:ascii="Cambria" w:hAnsi="Cambria"/>
                <w:b/>
                <w:color w:val="000000"/>
                <w:szCs w:val="24"/>
              </w:rPr>
              <w:t>7. Проверка сопротивления изоляции между сетевыми контактами вилки аквадистиллятора и его клеммой заземления</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szCs w:val="24"/>
              </w:rPr>
            </w:pPr>
            <w:r w:rsidRPr="00A92990">
              <w:rPr>
                <w:rFonts w:ascii="Cambria" w:hAnsi="Cambria"/>
                <w:b/>
                <w:color w:val="000000"/>
                <w:szCs w:val="24"/>
              </w:rPr>
              <w:t>Сопротивление изоляции должно быть не менее 2 Мом. Проверять испытателем изоляции 500 В постоянного тока</w:t>
            </w:r>
            <w:r w:rsidRPr="00A92990">
              <w:rPr>
                <w:rFonts w:ascii="Cambria" w:hAnsi="Cambria"/>
                <w:b/>
                <w:szCs w:val="24"/>
              </w:rPr>
              <w:t xml:space="preserve"> между токоведущими частями и частями, подлежащими заземлению (корпусом)</w:t>
            </w:r>
            <w:r w:rsidRPr="00A92990">
              <w:rPr>
                <w:rFonts w:ascii="Cambria" w:hAnsi="Cambria"/>
                <w:b/>
                <w:color w:val="000000"/>
                <w:szCs w:val="24"/>
              </w:rPr>
              <w:t>.</w:t>
            </w:r>
          </w:p>
        </w:tc>
        <w:tc>
          <w:tcPr>
            <w:tcW w:w="3260" w:type="dxa"/>
            <w:tcBorders>
              <w:top w:val="single" w:sz="4" w:space="0" w:color="000000"/>
              <w:left w:val="single" w:sz="4" w:space="0" w:color="000000"/>
              <w:bottom w:val="single" w:sz="4" w:space="0" w:color="000000"/>
              <w:right w:val="single" w:sz="4" w:space="0" w:color="000000"/>
            </w:tcBorders>
          </w:tcPr>
          <w:p w:rsidR="00835A41" w:rsidRPr="008A20FF" w:rsidRDefault="00835A41" w:rsidP="00835A41">
            <w:pPr>
              <w:widowControl w:val="0"/>
              <w:snapToGrid w:val="0"/>
              <w:spacing w:line="240" w:lineRule="auto"/>
              <w:ind w:right="-108" w:firstLine="0"/>
              <w:rPr>
                <w:rFonts w:ascii="Cambria" w:hAnsi="Cambria"/>
                <w:b/>
                <w:color w:val="000000"/>
                <w:szCs w:val="24"/>
              </w:rPr>
            </w:pPr>
            <w:r w:rsidRPr="008A20FF">
              <w:rPr>
                <w:rFonts w:ascii="Cambria" w:hAnsi="Cambria"/>
                <w:b/>
                <w:color w:val="000000"/>
                <w:szCs w:val="24"/>
              </w:rPr>
              <w:t>Проводится при включенном переключателе сети питания - в положении «I</w:t>
            </w:r>
            <w:r>
              <w:rPr>
                <w:rFonts w:ascii="Cambria" w:hAnsi="Cambria"/>
                <w:b/>
                <w:color w:val="000000"/>
                <w:szCs w:val="24"/>
              </w:rPr>
              <w:t xml:space="preserve">».  </w:t>
            </w:r>
            <w:r w:rsidRPr="008A20FF">
              <w:rPr>
                <w:rFonts w:ascii="Cambria" w:hAnsi="Cambria"/>
                <w:b/>
                <w:szCs w:val="24"/>
              </w:rPr>
              <w:t xml:space="preserve">При снижении сопротивления изоляции </w:t>
            </w:r>
            <w:proofErr w:type="spellStart"/>
            <w:proofErr w:type="gramStart"/>
            <w:r w:rsidRPr="008A20FF">
              <w:rPr>
                <w:rFonts w:ascii="Cambria" w:hAnsi="Cambria"/>
                <w:b/>
                <w:szCs w:val="24"/>
              </w:rPr>
              <w:t>ТЭНов</w:t>
            </w:r>
            <w:proofErr w:type="spellEnd"/>
            <w:r w:rsidRPr="008A20FF">
              <w:rPr>
                <w:rFonts w:ascii="Cambria" w:hAnsi="Cambria"/>
                <w:b/>
                <w:szCs w:val="24"/>
              </w:rPr>
              <w:t xml:space="preserve">  ниже</w:t>
            </w:r>
            <w:proofErr w:type="gramEnd"/>
            <w:r w:rsidRPr="008A20FF">
              <w:rPr>
                <w:rFonts w:ascii="Cambria" w:hAnsi="Cambria"/>
                <w:b/>
                <w:szCs w:val="24"/>
              </w:rPr>
              <w:t xml:space="preserve"> 1Мом, необходимо просушить </w:t>
            </w:r>
            <w:proofErr w:type="spellStart"/>
            <w:r w:rsidRPr="008A20FF">
              <w:rPr>
                <w:rFonts w:ascii="Cambria" w:hAnsi="Cambria"/>
                <w:b/>
                <w:szCs w:val="24"/>
              </w:rPr>
              <w:t>ТЭНы</w:t>
            </w:r>
            <w:proofErr w:type="spellEnd"/>
            <w:r w:rsidRPr="008A20FF">
              <w:rPr>
                <w:rFonts w:ascii="Cambria" w:hAnsi="Cambria"/>
                <w:b/>
                <w:szCs w:val="24"/>
              </w:rPr>
              <w:t xml:space="preserve"> при температуре 120-130˚С.</w:t>
            </w:r>
          </w:p>
          <w:p w:rsidR="00835A41" w:rsidRPr="00A92990" w:rsidRDefault="00835A41" w:rsidP="00835A41">
            <w:pPr>
              <w:widowControl w:val="0"/>
              <w:snapToGrid w:val="0"/>
              <w:spacing w:line="240" w:lineRule="auto"/>
              <w:ind w:right="-108" w:firstLine="19"/>
              <w:rPr>
                <w:rFonts w:ascii="Cambria" w:hAnsi="Cambria"/>
                <w:b/>
                <w:szCs w:val="24"/>
              </w:rPr>
            </w:pPr>
          </w:p>
        </w:tc>
      </w:tr>
      <w:tr w:rsidR="00835A41" w:rsidRPr="00FD53CC" w:rsidTr="00835A41">
        <w:trPr>
          <w:trHeight w:val="704"/>
        </w:trPr>
        <w:tc>
          <w:tcPr>
            <w:tcW w:w="2551" w:type="dxa"/>
            <w:tcBorders>
              <w:top w:val="single" w:sz="4" w:space="0" w:color="000000"/>
              <w:left w:val="single" w:sz="4" w:space="0" w:color="000000"/>
              <w:bottom w:val="single" w:sz="4" w:space="0" w:color="000000"/>
            </w:tcBorders>
          </w:tcPr>
          <w:p w:rsidR="00835A41" w:rsidRPr="00A92990" w:rsidRDefault="00835A41" w:rsidP="00835A41">
            <w:pPr>
              <w:widowControl w:val="0"/>
              <w:snapToGrid w:val="0"/>
              <w:spacing w:line="240" w:lineRule="auto"/>
              <w:ind w:right="-108" w:firstLine="0"/>
              <w:jc w:val="left"/>
              <w:rPr>
                <w:rFonts w:ascii="Cambria" w:hAnsi="Cambria"/>
                <w:b/>
                <w:color w:val="000000"/>
                <w:szCs w:val="24"/>
              </w:rPr>
            </w:pPr>
            <w:r w:rsidRPr="00A92990">
              <w:rPr>
                <w:rFonts w:ascii="Cambria" w:hAnsi="Cambria"/>
                <w:b/>
                <w:color w:val="000000"/>
                <w:szCs w:val="24"/>
              </w:rPr>
              <w:t>8. Проверка сопротивления заземляющего контакта сетевой вилки.</w:t>
            </w:r>
          </w:p>
        </w:tc>
        <w:tc>
          <w:tcPr>
            <w:tcW w:w="4253"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color w:val="000000"/>
                <w:szCs w:val="24"/>
              </w:rPr>
            </w:pPr>
            <w:r w:rsidRPr="00A92990">
              <w:rPr>
                <w:rFonts w:ascii="Cambria" w:hAnsi="Cambria"/>
                <w:b/>
                <w:color w:val="000000"/>
                <w:szCs w:val="24"/>
              </w:rPr>
              <w:t>Сопротивление не должно превышать величину 0,1 Ом</w:t>
            </w:r>
            <w:r>
              <w:rPr>
                <w:rFonts w:ascii="Cambria" w:hAnsi="Cambria"/>
                <w:b/>
                <w:color w:val="000000"/>
                <w:szCs w:val="24"/>
              </w:rPr>
              <w:t>. Проверяется измерителем сопротивления заземления.</w:t>
            </w:r>
          </w:p>
        </w:tc>
        <w:tc>
          <w:tcPr>
            <w:tcW w:w="3260" w:type="dxa"/>
            <w:tcBorders>
              <w:top w:val="single" w:sz="4" w:space="0" w:color="000000"/>
              <w:left w:val="single" w:sz="4" w:space="0" w:color="000000"/>
              <w:bottom w:val="single" w:sz="4" w:space="0" w:color="000000"/>
              <w:right w:val="single" w:sz="4" w:space="0" w:color="000000"/>
            </w:tcBorders>
          </w:tcPr>
          <w:p w:rsidR="00835A41" w:rsidRPr="00A92990" w:rsidRDefault="00835A41" w:rsidP="00835A41">
            <w:pPr>
              <w:widowControl w:val="0"/>
              <w:snapToGrid w:val="0"/>
              <w:spacing w:line="240" w:lineRule="auto"/>
              <w:ind w:right="-108" w:firstLine="0"/>
              <w:rPr>
                <w:rFonts w:ascii="Cambria" w:hAnsi="Cambria"/>
                <w:b/>
                <w:color w:val="000000"/>
                <w:szCs w:val="24"/>
              </w:rPr>
            </w:pPr>
            <w:r>
              <w:rPr>
                <w:rFonts w:ascii="Cambria" w:hAnsi="Cambria"/>
                <w:b/>
                <w:color w:val="000000"/>
                <w:szCs w:val="24"/>
              </w:rPr>
              <w:t>Проводится замером между заземляющим контактом вилки и контактом заземления на корпусе центрифуги.</w:t>
            </w:r>
          </w:p>
        </w:tc>
      </w:tr>
    </w:tbl>
    <w:p w:rsidR="00836424" w:rsidRPr="00836424" w:rsidRDefault="00836424" w:rsidP="00594AE5">
      <w:bookmarkStart w:id="81" w:name="_Toc234658651"/>
    </w:p>
    <w:p w:rsidR="00836424" w:rsidRPr="00111E4C" w:rsidRDefault="00836424" w:rsidP="00836424">
      <w:pPr>
        <w:pStyle w:val="affff1"/>
        <w:numPr>
          <w:ilvl w:val="0"/>
          <w:numId w:val="8"/>
        </w:numPr>
        <w:rPr>
          <w:rStyle w:val="affff0"/>
          <w:b/>
          <w:sz w:val="24"/>
          <w:szCs w:val="24"/>
          <w:lang w:val="ru-RU"/>
        </w:rPr>
      </w:pPr>
      <w:bookmarkStart w:id="82" w:name="_Toc358117188"/>
      <w:r w:rsidRPr="00111E4C">
        <w:rPr>
          <w:rStyle w:val="affff0"/>
          <w:b/>
          <w:sz w:val="24"/>
          <w:szCs w:val="24"/>
          <w:lang w:val="ru-RU"/>
        </w:rPr>
        <w:t>ТЕХНИЧЕСКОЕ ОБСЛУЖИВАНИЕ И РЕМОНТ</w:t>
      </w:r>
      <w:bookmarkEnd w:id="82"/>
    </w:p>
    <w:p w:rsidR="002A3F64" w:rsidRPr="00FD53CC" w:rsidRDefault="002A3F64" w:rsidP="00111E4C">
      <w:pPr>
        <w:numPr>
          <w:ilvl w:val="1"/>
          <w:numId w:val="8"/>
        </w:numPr>
        <w:tabs>
          <w:tab w:val="left" w:pos="1080"/>
        </w:tabs>
        <w:spacing w:after="120" w:line="276" w:lineRule="auto"/>
        <w:ind w:left="0" w:firstLine="539"/>
        <w:jc w:val="left"/>
        <w:rPr>
          <w:rFonts w:ascii="Cambria" w:hAnsi="Cambria"/>
          <w:b/>
          <w:szCs w:val="24"/>
        </w:rPr>
      </w:pPr>
      <w:r w:rsidRPr="00FD53CC">
        <w:rPr>
          <w:rFonts w:ascii="Cambria" w:hAnsi="Cambria"/>
          <w:b/>
          <w:szCs w:val="24"/>
        </w:rPr>
        <w:t>При эксплуатации аквадистиллятора предусматриваются его техническое обслуживание (ТО</w:t>
      </w:r>
      <w:proofErr w:type="gramStart"/>
      <w:r w:rsidRPr="00FD53CC">
        <w:rPr>
          <w:rFonts w:ascii="Cambria" w:hAnsi="Cambria"/>
          <w:b/>
          <w:szCs w:val="24"/>
        </w:rPr>
        <w:t>) :</w:t>
      </w:r>
      <w:proofErr w:type="gramEnd"/>
    </w:p>
    <w:p w:rsidR="00836424" w:rsidRDefault="002A3F64" w:rsidP="00111E4C">
      <w:pPr>
        <w:spacing w:after="120" w:line="276" w:lineRule="auto"/>
        <w:ind w:firstLine="539"/>
        <w:jc w:val="left"/>
        <w:rPr>
          <w:rFonts w:ascii="Cambria" w:hAnsi="Cambria"/>
          <w:b/>
          <w:szCs w:val="24"/>
        </w:rPr>
      </w:pPr>
      <w:proofErr w:type="gramStart"/>
      <w:r w:rsidRPr="00FD53CC">
        <w:rPr>
          <w:rFonts w:ascii="Cambria" w:hAnsi="Cambria"/>
          <w:b/>
          <w:szCs w:val="24"/>
        </w:rPr>
        <w:t>ежедневно</w:t>
      </w:r>
      <w:proofErr w:type="gramEnd"/>
      <w:r w:rsidRPr="00FD53CC">
        <w:rPr>
          <w:rFonts w:ascii="Cambria" w:hAnsi="Cambria"/>
          <w:b/>
          <w:szCs w:val="24"/>
        </w:rPr>
        <w:t xml:space="preserve"> визуально проверять </w:t>
      </w:r>
      <w:proofErr w:type="spellStart"/>
      <w:r w:rsidRPr="00FD53CC">
        <w:rPr>
          <w:rFonts w:ascii="Cambria" w:hAnsi="Cambria"/>
          <w:b/>
          <w:szCs w:val="24"/>
        </w:rPr>
        <w:t>самопромывной</w:t>
      </w:r>
      <w:proofErr w:type="spellEnd"/>
      <w:r w:rsidRPr="00FD53CC">
        <w:rPr>
          <w:rFonts w:ascii="Cambria" w:hAnsi="Cambria"/>
          <w:b/>
          <w:szCs w:val="24"/>
        </w:rPr>
        <w:t xml:space="preserve"> фильтр,  на предмет засорения. В случае засорения — промыть водой; </w:t>
      </w:r>
    </w:p>
    <w:p w:rsidR="002A3F64" w:rsidRDefault="002A3F64" w:rsidP="00111E4C">
      <w:pPr>
        <w:numPr>
          <w:ilvl w:val="1"/>
          <w:numId w:val="8"/>
        </w:numPr>
        <w:tabs>
          <w:tab w:val="left" w:pos="1080"/>
        </w:tabs>
        <w:spacing w:after="120" w:line="276" w:lineRule="auto"/>
        <w:ind w:left="0" w:firstLine="539"/>
        <w:jc w:val="left"/>
        <w:rPr>
          <w:rFonts w:ascii="Cambria" w:hAnsi="Cambria"/>
          <w:b/>
          <w:szCs w:val="24"/>
        </w:rPr>
      </w:pPr>
      <w:r w:rsidRPr="00FD53CC">
        <w:rPr>
          <w:rFonts w:ascii="Cambria" w:hAnsi="Cambria"/>
          <w:b/>
          <w:szCs w:val="24"/>
        </w:rPr>
        <w:lastRenderedPageBreak/>
        <w:t xml:space="preserve">При уменьшении производительности дистиллятора, сильном парении дистиллятора произвести очистку от солесодержащих отложений теплообменник и отверстие </w:t>
      </w:r>
      <w:r w:rsidR="00704042">
        <w:rPr>
          <w:rFonts w:ascii="Cambria" w:hAnsi="Cambria"/>
          <w:b/>
          <w:szCs w:val="24"/>
        </w:rPr>
        <w:t>Д</w:t>
      </w:r>
      <w:r w:rsidRPr="00FD53CC">
        <w:rPr>
          <w:rFonts w:ascii="Cambria" w:hAnsi="Cambria"/>
          <w:b/>
          <w:szCs w:val="24"/>
        </w:rPr>
        <w:t>иафрагмы</w:t>
      </w:r>
      <w:r w:rsidR="00EE76CD">
        <w:rPr>
          <w:rFonts w:ascii="Cambria" w:hAnsi="Cambria"/>
          <w:b/>
          <w:szCs w:val="24"/>
        </w:rPr>
        <w:t>.9. Для этого необходимо</w:t>
      </w:r>
      <w:r w:rsidRPr="00FD53CC">
        <w:rPr>
          <w:rFonts w:ascii="Cambria" w:hAnsi="Cambria"/>
          <w:b/>
          <w:szCs w:val="24"/>
        </w:rPr>
        <w:t xml:space="preserve"> открутить </w:t>
      </w:r>
      <w:proofErr w:type="spellStart"/>
      <w:r w:rsidR="00443DFC">
        <w:rPr>
          <w:rFonts w:ascii="Cambria" w:hAnsi="Cambria"/>
          <w:b/>
          <w:szCs w:val="24"/>
        </w:rPr>
        <w:t>шаровый</w:t>
      </w:r>
      <w:proofErr w:type="spellEnd"/>
      <w:r w:rsidR="00443DFC">
        <w:rPr>
          <w:rFonts w:ascii="Cambria" w:hAnsi="Cambria"/>
          <w:b/>
          <w:szCs w:val="24"/>
        </w:rPr>
        <w:t xml:space="preserve"> кран и </w:t>
      </w:r>
      <w:r w:rsidR="00704042">
        <w:rPr>
          <w:rFonts w:ascii="Cambria" w:hAnsi="Cambria"/>
          <w:b/>
          <w:szCs w:val="24"/>
        </w:rPr>
        <w:t>П</w:t>
      </w:r>
      <w:r w:rsidR="00443DFC">
        <w:rPr>
          <w:rFonts w:ascii="Cambria" w:hAnsi="Cambria"/>
          <w:b/>
          <w:szCs w:val="24"/>
        </w:rPr>
        <w:t>атрубок забора воды 7 (Рисунок 1)</w:t>
      </w:r>
      <w:r w:rsidRPr="00FD53CC">
        <w:rPr>
          <w:rFonts w:ascii="Cambria" w:hAnsi="Cambria"/>
          <w:b/>
          <w:szCs w:val="24"/>
        </w:rPr>
        <w:t xml:space="preserve">, выкрутить </w:t>
      </w:r>
      <w:r w:rsidR="00704042">
        <w:rPr>
          <w:rFonts w:ascii="Cambria" w:hAnsi="Cambria"/>
          <w:b/>
          <w:szCs w:val="24"/>
        </w:rPr>
        <w:t>Д</w:t>
      </w:r>
      <w:r w:rsidRPr="00FD53CC">
        <w:rPr>
          <w:rFonts w:ascii="Cambria" w:hAnsi="Cambria"/>
          <w:b/>
          <w:szCs w:val="24"/>
        </w:rPr>
        <w:t>иафрагму 9, закрутить штуцер без диафрагмы. Включить дистиллятор на 30 секунд в рабочий режим, затем выключить дистиллятор и установить диафрагму в обратном порядке, предварительно прочистив отверстие диафрагмы шилом.</w:t>
      </w:r>
    </w:p>
    <w:p w:rsidR="00303827" w:rsidRPr="003521D2" w:rsidRDefault="002A3F64" w:rsidP="00303827">
      <w:pPr>
        <w:pStyle w:val="a5"/>
        <w:numPr>
          <w:ilvl w:val="1"/>
          <w:numId w:val="8"/>
        </w:numPr>
        <w:spacing w:after="120" w:line="276" w:lineRule="auto"/>
        <w:ind w:left="0" w:firstLine="540"/>
        <w:rPr>
          <w:rFonts w:ascii="Cambria" w:hAnsi="Cambria"/>
          <w:b/>
        </w:rPr>
      </w:pPr>
      <w:r w:rsidRPr="00FD53CC">
        <w:rPr>
          <w:rFonts w:ascii="Cambria" w:hAnsi="Cambria"/>
          <w:b/>
        </w:rPr>
        <w:t>Раз в месяц (или при необходимости) требуется очищать камеру испарения и электронагреватели от накипи с помощью раствора лимонной кислоты (</w:t>
      </w:r>
      <w:smartTag w:uri="urn:schemas-microsoft-com:office:smarttags" w:element="metricconverter">
        <w:smartTagPr>
          <w:attr w:name="ProductID" w:val="50 г"/>
        </w:smartTagPr>
        <w:smartTag w:uri="urn:schemas-microsoft-com:office:smarttags" w:element="metricconverter">
          <w:smartTagPr>
            <w:attr w:name="ProductID" w:val="50 г"/>
          </w:smartTagPr>
          <w:r w:rsidRPr="00FD53CC">
            <w:rPr>
              <w:rFonts w:ascii="Cambria" w:hAnsi="Cambria"/>
              <w:b/>
            </w:rPr>
            <w:t>50 г</w:t>
          </w:r>
        </w:smartTag>
        <w:r w:rsidR="00303827">
          <w:rPr>
            <w:rFonts w:ascii="Cambria" w:hAnsi="Cambria"/>
            <w:b/>
          </w:rPr>
          <w:t>.</w:t>
        </w:r>
      </w:smartTag>
      <w:r w:rsidRPr="00FD53CC">
        <w:rPr>
          <w:rFonts w:ascii="Cambria" w:hAnsi="Cambria"/>
          <w:b/>
        </w:rPr>
        <w:t xml:space="preserve"> на литр) Для этого необходимо залить раствор в испаритель. Вентиль подачи исходной воды не открывать. Довести до кипения и кипятить 10-20 минут. Затем через 60 минут слить раствор</w:t>
      </w:r>
      <w:r w:rsidR="00443DFC">
        <w:rPr>
          <w:rFonts w:ascii="Cambria" w:hAnsi="Cambria"/>
          <w:b/>
        </w:rPr>
        <w:t xml:space="preserve"> (для </w:t>
      </w:r>
      <w:r w:rsidR="00443DFC" w:rsidRPr="00992BF3">
        <w:rPr>
          <w:rFonts w:ascii="Cambria" w:hAnsi="Cambria"/>
          <w:b/>
        </w:rPr>
        <w:t xml:space="preserve">дистилляторов </w:t>
      </w:r>
      <w:r w:rsidR="00443DFC" w:rsidRPr="00992BF3">
        <w:rPr>
          <w:rFonts w:ascii="Cambria" w:hAnsi="Cambria"/>
          <w:b/>
          <w:lang w:val="en-US"/>
        </w:rPr>
        <w:t>Liston</w:t>
      </w:r>
      <w:r w:rsidR="00443DFC" w:rsidRPr="00992BF3">
        <w:rPr>
          <w:rFonts w:ascii="Cambria" w:hAnsi="Cambria"/>
          <w:b/>
        </w:rPr>
        <w:t xml:space="preserve"> </w:t>
      </w:r>
      <w:r w:rsidR="00443DFC" w:rsidRPr="00992BF3">
        <w:rPr>
          <w:rFonts w:ascii="Cambria" w:hAnsi="Cambria"/>
          <w:b/>
          <w:lang w:val="en-US"/>
        </w:rPr>
        <w:t>A</w:t>
      </w:r>
      <w:r w:rsidR="00443DFC" w:rsidRPr="00992BF3">
        <w:rPr>
          <w:rFonts w:ascii="Cambria" w:hAnsi="Cambria"/>
          <w:b/>
        </w:rPr>
        <w:t xml:space="preserve">1210 и </w:t>
      </w:r>
      <w:r w:rsidR="00443DFC" w:rsidRPr="00992BF3">
        <w:rPr>
          <w:rFonts w:ascii="Cambria" w:hAnsi="Cambria"/>
          <w:b/>
          <w:lang w:val="en-US"/>
        </w:rPr>
        <w:t>Li</w:t>
      </w:r>
      <w:r w:rsidR="00303827" w:rsidRPr="00992BF3">
        <w:rPr>
          <w:rFonts w:ascii="Cambria" w:hAnsi="Cambria"/>
          <w:b/>
          <w:lang w:val="en-US"/>
        </w:rPr>
        <w:t>st</w:t>
      </w:r>
      <w:r w:rsidR="00443DFC" w:rsidRPr="00992BF3">
        <w:rPr>
          <w:rFonts w:ascii="Cambria" w:hAnsi="Cambria"/>
          <w:b/>
          <w:lang w:val="en-US"/>
        </w:rPr>
        <w:t>on</w:t>
      </w:r>
      <w:r w:rsidR="00443DFC" w:rsidRPr="00992BF3">
        <w:rPr>
          <w:rFonts w:ascii="Cambria" w:hAnsi="Cambria"/>
          <w:b/>
        </w:rPr>
        <w:t xml:space="preserve"> </w:t>
      </w:r>
      <w:r w:rsidR="00443DFC" w:rsidRPr="00992BF3">
        <w:rPr>
          <w:rFonts w:ascii="Cambria" w:hAnsi="Cambria"/>
          <w:b/>
          <w:lang w:val="en-US"/>
        </w:rPr>
        <w:t>A</w:t>
      </w:r>
      <w:r w:rsidR="00443DFC" w:rsidRPr="00992BF3">
        <w:rPr>
          <w:rFonts w:ascii="Cambria" w:hAnsi="Cambria"/>
          <w:b/>
        </w:rPr>
        <w:t>1225 слить раствор через</w:t>
      </w:r>
      <w:r w:rsidR="00303827" w:rsidRPr="00992BF3">
        <w:rPr>
          <w:rFonts w:ascii="Cambria" w:hAnsi="Cambria"/>
          <w:b/>
        </w:rPr>
        <w:t xml:space="preserve"> </w:t>
      </w:r>
      <w:r w:rsidR="002F2619">
        <w:rPr>
          <w:rFonts w:ascii="Cambria" w:hAnsi="Cambria"/>
          <w:b/>
        </w:rPr>
        <w:t>К</w:t>
      </w:r>
      <w:r w:rsidR="00303827" w:rsidRPr="00992BF3">
        <w:rPr>
          <w:rFonts w:ascii="Cambria" w:hAnsi="Cambria"/>
          <w:b/>
        </w:rPr>
        <w:t>ран</w:t>
      </w:r>
      <w:r w:rsidR="00303827" w:rsidRPr="003521D2">
        <w:rPr>
          <w:rFonts w:ascii="Cambria" w:hAnsi="Cambria"/>
          <w:b/>
        </w:rPr>
        <w:t xml:space="preserve"> </w:t>
      </w:r>
      <w:proofErr w:type="gramStart"/>
      <w:r w:rsidR="00303827" w:rsidRPr="003521D2">
        <w:rPr>
          <w:rFonts w:ascii="Cambria" w:hAnsi="Cambria"/>
          <w:b/>
        </w:rPr>
        <w:t>слива  воды</w:t>
      </w:r>
      <w:proofErr w:type="gramEnd"/>
      <w:r w:rsidR="00303827" w:rsidRPr="003521D2">
        <w:rPr>
          <w:rFonts w:ascii="Cambria" w:hAnsi="Cambria"/>
          <w:b/>
        </w:rPr>
        <w:t xml:space="preserve"> из испарителя</w:t>
      </w:r>
      <w:r w:rsidR="002F2619">
        <w:rPr>
          <w:rFonts w:ascii="Cambria" w:hAnsi="Cambria"/>
          <w:b/>
        </w:rPr>
        <w:t xml:space="preserve"> 14</w:t>
      </w:r>
      <w:r w:rsidR="00303827">
        <w:rPr>
          <w:rFonts w:ascii="Cambria" w:hAnsi="Cambria"/>
          <w:b/>
        </w:rPr>
        <w:t>)</w:t>
      </w:r>
      <w:r w:rsidR="002F2619">
        <w:rPr>
          <w:rFonts w:ascii="Cambria" w:hAnsi="Cambria"/>
          <w:b/>
        </w:rPr>
        <w:t>.</w:t>
      </w:r>
    </w:p>
    <w:p w:rsidR="002A3F64" w:rsidRDefault="004961DF" w:rsidP="00111E4C">
      <w:pPr>
        <w:numPr>
          <w:ilvl w:val="1"/>
          <w:numId w:val="8"/>
        </w:numPr>
        <w:tabs>
          <w:tab w:val="left" w:pos="1080"/>
        </w:tabs>
        <w:spacing w:after="120" w:line="276" w:lineRule="auto"/>
        <w:ind w:left="0" w:firstLine="540"/>
        <w:jc w:val="left"/>
        <w:rPr>
          <w:rFonts w:ascii="Cambria" w:hAnsi="Cambria"/>
          <w:b/>
          <w:szCs w:val="24"/>
        </w:rPr>
      </w:pPr>
      <w:r>
        <w:rPr>
          <w:rFonts w:ascii="Cambria" w:hAnsi="Cambria"/>
          <w:b/>
          <w:szCs w:val="24"/>
        </w:rPr>
        <w:t>П</w:t>
      </w:r>
      <w:r w:rsidR="002A3F64" w:rsidRPr="00FD53CC">
        <w:rPr>
          <w:rFonts w:ascii="Cambria" w:hAnsi="Cambria"/>
          <w:b/>
          <w:szCs w:val="24"/>
        </w:rPr>
        <w:t>ромыть водой и залить раствором питьевой соды на 5 минут (</w:t>
      </w:r>
      <w:smartTag w:uri="urn:schemas-microsoft-com:office:smarttags" w:element="metricconverter">
        <w:smartTagPr>
          <w:attr w:name="ProductID" w:val="10 г"/>
        </w:smartTagPr>
        <w:r w:rsidR="002A3F64" w:rsidRPr="00FD53CC">
          <w:rPr>
            <w:rFonts w:ascii="Cambria" w:hAnsi="Cambria"/>
            <w:b/>
            <w:szCs w:val="24"/>
          </w:rPr>
          <w:t>10 г</w:t>
        </w:r>
      </w:smartTag>
      <w:r w:rsidR="002A3F64" w:rsidRPr="00FD53CC">
        <w:rPr>
          <w:rFonts w:ascii="Cambria" w:hAnsi="Cambria"/>
          <w:b/>
          <w:szCs w:val="24"/>
        </w:rPr>
        <w:t xml:space="preserve"> на литр), слить и окончательно промыть большим количеством воды 3-4 раза. При необходимости обработку можно повторить; </w:t>
      </w:r>
    </w:p>
    <w:p w:rsidR="002A3F64" w:rsidRDefault="002A3F64" w:rsidP="00111E4C">
      <w:pPr>
        <w:numPr>
          <w:ilvl w:val="1"/>
          <w:numId w:val="8"/>
        </w:numPr>
        <w:tabs>
          <w:tab w:val="left" w:pos="1080"/>
        </w:tabs>
        <w:spacing w:after="120" w:line="276" w:lineRule="auto"/>
        <w:ind w:left="0" w:firstLine="540"/>
        <w:jc w:val="left"/>
        <w:rPr>
          <w:rFonts w:ascii="Cambria" w:hAnsi="Cambria"/>
          <w:b/>
          <w:szCs w:val="24"/>
        </w:rPr>
      </w:pPr>
      <w:r w:rsidRPr="00FD53CC">
        <w:rPr>
          <w:rFonts w:ascii="Cambria" w:hAnsi="Cambria"/>
          <w:b/>
          <w:szCs w:val="24"/>
        </w:rPr>
        <w:t>В случае обнаружения неудовлетворительного качества производимой воды, необходимо полностью слить воду из аквадистиллятора и тщательно очистить</w:t>
      </w:r>
      <w:r w:rsidR="004961DF">
        <w:rPr>
          <w:rFonts w:ascii="Cambria" w:hAnsi="Cambria"/>
          <w:b/>
          <w:szCs w:val="24"/>
        </w:rPr>
        <w:t xml:space="preserve"> и промыть</w:t>
      </w:r>
      <w:r w:rsidRPr="00FD53CC">
        <w:rPr>
          <w:rFonts w:ascii="Cambria" w:hAnsi="Cambria"/>
          <w:b/>
          <w:szCs w:val="24"/>
        </w:rPr>
        <w:t xml:space="preserve"> внутренние поверхности камер </w:t>
      </w:r>
      <w:r w:rsidRPr="004961DF">
        <w:rPr>
          <w:rFonts w:ascii="Cambria" w:hAnsi="Cambria"/>
          <w:b/>
          <w:i/>
          <w:szCs w:val="24"/>
        </w:rPr>
        <w:t>испарения и конденсации</w:t>
      </w:r>
      <w:r w:rsidRPr="00FD53CC">
        <w:rPr>
          <w:rFonts w:ascii="Cambria" w:hAnsi="Cambria"/>
          <w:b/>
          <w:szCs w:val="24"/>
        </w:rPr>
        <w:t xml:space="preserve"> с помощью раствор</w:t>
      </w:r>
      <w:r w:rsidR="004961DF">
        <w:rPr>
          <w:rFonts w:ascii="Cambria" w:hAnsi="Cambria"/>
          <w:b/>
          <w:szCs w:val="24"/>
        </w:rPr>
        <w:t>а</w:t>
      </w:r>
      <w:r w:rsidRPr="00FD53CC">
        <w:rPr>
          <w:rFonts w:ascii="Cambria" w:hAnsi="Cambria"/>
          <w:b/>
          <w:szCs w:val="24"/>
        </w:rPr>
        <w:t xml:space="preserve"> питьевой соды (</w:t>
      </w:r>
      <w:smartTag w:uri="urn:schemas-microsoft-com:office:smarttags" w:element="metricconverter">
        <w:smartTagPr>
          <w:attr w:name="ProductID" w:val="10 г"/>
        </w:smartTagPr>
        <w:r w:rsidRPr="00FD53CC">
          <w:rPr>
            <w:rFonts w:ascii="Cambria" w:hAnsi="Cambria"/>
            <w:b/>
            <w:szCs w:val="24"/>
          </w:rPr>
          <w:t>10 г</w:t>
        </w:r>
      </w:smartTag>
      <w:r w:rsidRPr="00FD53CC">
        <w:rPr>
          <w:rFonts w:ascii="Cambria" w:hAnsi="Cambria"/>
          <w:b/>
          <w:szCs w:val="24"/>
        </w:rPr>
        <w:t xml:space="preserve"> на литр)</w:t>
      </w:r>
      <w:r w:rsidR="00A03600">
        <w:rPr>
          <w:rFonts w:ascii="Cambria" w:hAnsi="Cambria"/>
          <w:b/>
          <w:szCs w:val="24"/>
        </w:rPr>
        <w:t>.</w:t>
      </w:r>
      <w:bookmarkStart w:id="83" w:name="_GoBack"/>
      <w:bookmarkEnd w:id="83"/>
    </w:p>
    <w:p w:rsidR="00FD53CC" w:rsidRPr="00111E4C" w:rsidRDefault="00FD53CC" w:rsidP="002A3F64">
      <w:pPr>
        <w:jc w:val="left"/>
        <w:rPr>
          <w:rFonts w:ascii="Cambria" w:hAnsi="Cambria"/>
          <w:b/>
          <w:szCs w:val="24"/>
        </w:rPr>
      </w:pPr>
    </w:p>
    <w:p w:rsidR="008A5D84" w:rsidRDefault="008A5D84" w:rsidP="008A5D84">
      <w:pPr>
        <w:pStyle w:val="affff1"/>
        <w:numPr>
          <w:ilvl w:val="0"/>
          <w:numId w:val="8"/>
        </w:numPr>
        <w:rPr>
          <w:rStyle w:val="affff0"/>
          <w:b/>
          <w:sz w:val="24"/>
          <w:szCs w:val="24"/>
          <w:lang w:val="ru-RU"/>
        </w:rPr>
      </w:pPr>
      <w:bookmarkStart w:id="84" w:name="_Toc350867798"/>
      <w:bookmarkEnd w:id="81"/>
      <w:r w:rsidRPr="00111E4C">
        <w:rPr>
          <w:rStyle w:val="affff0"/>
          <w:b/>
          <w:sz w:val="24"/>
          <w:szCs w:val="24"/>
          <w:lang w:val="ru-RU"/>
        </w:rPr>
        <w:t xml:space="preserve"> </w:t>
      </w:r>
      <w:bookmarkStart w:id="85" w:name="_Toc358117189"/>
      <w:r w:rsidRPr="00111E4C">
        <w:rPr>
          <w:rStyle w:val="affff0"/>
          <w:b/>
          <w:sz w:val="24"/>
          <w:szCs w:val="24"/>
          <w:lang w:val="ru-RU"/>
        </w:rPr>
        <w:t>ХАРАКТЕРНЫЕ НЕИСПРАВНОСТИ И МЕТОДЫ ИХ УСТРАНЕНИЯ</w:t>
      </w:r>
      <w:bookmarkEnd w:id="84"/>
      <w:bookmarkEnd w:id="85"/>
    </w:p>
    <w:p w:rsidR="00A63C80" w:rsidRDefault="002A3F64" w:rsidP="00A63C80">
      <w:pPr>
        <w:pStyle w:val="af7"/>
        <w:numPr>
          <w:ilvl w:val="1"/>
          <w:numId w:val="8"/>
        </w:numPr>
        <w:tabs>
          <w:tab w:val="left" w:pos="1080"/>
          <w:tab w:val="left" w:pos="1260"/>
        </w:tabs>
        <w:spacing w:before="60" w:line="360" w:lineRule="auto"/>
        <w:ind w:left="0" w:firstLine="540"/>
        <w:jc w:val="left"/>
        <w:rPr>
          <w:rFonts w:ascii="Cambria" w:hAnsi="Cambria"/>
          <w:b/>
          <w:color w:val="000000"/>
          <w:spacing w:val="6"/>
          <w:sz w:val="24"/>
          <w:szCs w:val="24"/>
        </w:rPr>
      </w:pPr>
      <w:r w:rsidRPr="00FD53CC">
        <w:rPr>
          <w:rFonts w:ascii="Cambria" w:hAnsi="Cambria"/>
          <w:b/>
          <w:color w:val="000000"/>
          <w:spacing w:val="6"/>
          <w:sz w:val="24"/>
          <w:szCs w:val="24"/>
        </w:rPr>
        <w:t xml:space="preserve">Характерные неисправности и методы их </w:t>
      </w:r>
      <w:proofErr w:type="gramStart"/>
      <w:r w:rsidRPr="00FD53CC">
        <w:rPr>
          <w:rFonts w:ascii="Cambria" w:hAnsi="Cambria"/>
          <w:b/>
          <w:color w:val="000000"/>
          <w:spacing w:val="6"/>
          <w:sz w:val="24"/>
          <w:szCs w:val="24"/>
        </w:rPr>
        <w:t>устранения  указаны</w:t>
      </w:r>
      <w:proofErr w:type="gramEnd"/>
      <w:r w:rsidRPr="00FD53CC">
        <w:rPr>
          <w:rFonts w:ascii="Cambria" w:hAnsi="Cambria"/>
          <w:b/>
          <w:color w:val="000000"/>
          <w:spacing w:val="6"/>
          <w:sz w:val="24"/>
          <w:szCs w:val="24"/>
        </w:rPr>
        <w:t xml:space="preserve"> в таблице 5.</w:t>
      </w:r>
    </w:p>
    <w:p w:rsidR="002A3F64" w:rsidRPr="00FD53CC" w:rsidRDefault="00A63C80" w:rsidP="00111E4C">
      <w:pPr>
        <w:pStyle w:val="af7"/>
        <w:tabs>
          <w:tab w:val="left" w:pos="1080"/>
          <w:tab w:val="left" w:pos="1260"/>
        </w:tabs>
        <w:ind w:firstLine="0"/>
        <w:jc w:val="left"/>
        <w:rPr>
          <w:rFonts w:ascii="Cambria" w:hAnsi="Cambria"/>
          <w:b/>
          <w:color w:val="000000"/>
          <w:spacing w:val="6"/>
          <w:sz w:val="24"/>
          <w:szCs w:val="24"/>
        </w:rPr>
      </w:pPr>
      <w:r>
        <w:rPr>
          <w:rFonts w:ascii="Cambria" w:hAnsi="Cambria"/>
          <w:b/>
          <w:color w:val="000000"/>
          <w:spacing w:val="6"/>
          <w:sz w:val="24"/>
          <w:szCs w:val="24"/>
        </w:rPr>
        <w:t xml:space="preserve">          </w:t>
      </w:r>
      <w:r w:rsidR="008A5D84">
        <w:rPr>
          <w:rFonts w:ascii="Cambria" w:hAnsi="Cambria"/>
          <w:b/>
          <w:color w:val="000000"/>
          <w:spacing w:val="6"/>
          <w:sz w:val="24"/>
          <w:szCs w:val="24"/>
        </w:rPr>
        <w:t xml:space="preserve">                                                                                                                                         </w:t>
      </w:r>
      <w:r w:rsidR="002A3F64" w:rsidRPr="00FD53CC">
        <w:rPr>
          <w:rFonts w:ascii="Cambria" w:hAnsi="Cambria"/>
          <w:b/>
          <w:color w:val="000000"/>
          <w:spacing w:val="6"/>
          <w:sz w:val="24"/>
          <w:szCs w:val="24"/>
        </w:rPr>
        <w:t>Таблица 5.</w:t>
      </w:r>
    </w:p>
    <w:tbl>
      <w:tblPr>
        <w:tblW w:w="0" w:type="auto"/>
        <w:jc w:val="center"/>
        <w:tblCellMar>
          <w:left w:w="70" w:type="dxa"/>
          <w:right w:w="70" w:type="dxa"/>
        </w:tblCellMar>
        <w:tblLook w:val="0000" w:firstRow="0" w:lastRow="0" w:firstColumn="0" w:lastColumn="0" w:noHBand="0" w:noVBand="0"/>
      </w:tblPr>
      <w:tblGrid>
        <w:gridCol w:w="3457"/>
        <w:gridCol w:w="3067"/>
        <w:gridCol w:w="3180"/>
      </w:tblGrid>
      <w:tr w:rsidR="002A3F64" w:rsidRPr="00FD53CC" w:rsidTr="00462D75">
        <w:trPr>
          <w:trHeight w:val="20"/>
          <w:jc w:val="center"/>
        </w:trPr>
        <w:tc>
          <w:tcPr>
            <w:tcW w:w="3457" w:type="dxa"/>
            <w:tcBorders>
              <w:top w:val="single" w:sz="6" w:space="0" w:color="000000"/>
              <w:left w:val="single" w:sz="6" w:space="0" w:color="000000"/>
              <w:bottom w:val="single" w:sz="6" w:space="0" w:color="000000"/>
              <w:right w:val="single" w:sz="6" w:space="0" w:color="000000"/>
            </w:tcBorders>
          </w:tcPr>
          <w:p w:rsidR="002A3F64" w:rsidRPr="00FD53CC" w:rsidRDefault="002A3F64" w:rsidP="00111E4C">
            <w:pPr>
              <w:widowControl w:val="0"/>
              <w:tabs>
                <w:tab w:val="right" w:pos="0"/>
              </w:tabs>
              <w:spacing w:line="240" w:lineRule="auto"/>
              <w:ind w:firstLine="0"/>
              <w:jc w:val="left"/>
              <w:rPr>
                <w:rFonts w:ascii="Cambria" w:hAnsi="Cambria"/>
                <w:b/>
                <w:color w:val="000000"/>
                <w:szCs w:val="24"/>
              </w:rPr>
            </w:pPr>
            <w:r w:rsidRPr="00FD53CC">
              <w:rPr>
                <w:rFonts w:ascii="Cambria" w:hAnsi="Cambria"/>
                <w:b/>
                <w:color w:val="000000"/>
                <w:szCs w:val="24"/>
              </w:rPr>
              <w:t xml:space="preserve">Наименование </w:t>
            </w:r>
            <w:proofErr w:type="gramStart"/>
            <w:r w:rsidRPr="00FD53CC">
              <w:rPr>
                <w:rFonts w:ascii="Cambria" w:hAnsi="Cambria"/>
                <w:b/>
                <w:color w:val="000000"/>
                <w:szCs w:val="24"/>
              </w:rPr>
              <w:t xml:space="preserve">неисправности,   </w:t>
            </w:r>
            <w:proofErr w:type="gramEnd"/>
            <w:r w:rsidRPr="00FD53CC">
              <w:rPr>
                <w:rFonts w:ascii="Cambria" w:hAnsi="Cambria"/>
                <w:b/>
                <w:color w:val="000000"/>
                <w:szCs w:val="24"/>
              </w:rPr>
              <w:t>внешнее проявление и дополнительные признаки</w:t>
            </w:r>
          </w:p>
        </w:tc>
        <w:tc>
          <w:tcPr>
            <w:tcW w:w="3067" w:type="dxa"/>
            <w:tcBorders>
              <w:top w:val="single" w:sz="6" w:space="0" w:color="000000"/>
              <w:left w:val="single" w:sz="6" w:space="0" w:color="000000"/>
              <w:bottom w:val="single" w:sz="6" w:space="0" w:color="000000"/>
              <w:right w:val="single" w:sz="6" w:space="0" w:color="000000"/>
            </w:tcBorders>
          </w:tcPr>
          <w:p w:rsidR="002A3F64" w:rsidRPr="00FD53CC" w:rsidRDefault="002A3F64" w:rsidP="00111E4C">
            <w:pPr>
              <w:widowControl w:val="0"/>
              <w:tabs>
                <w:tab w:val="right" w:pos="0"/>
              </w:tabs>
              <w:spacing w:line="240" w:lineRule="auto"/>
              <w:ind w:firstLine="0"/>
              <w:jc w:val="left"/>
              <w:rPr>
                <w:rFonts w:ascii="Cambria" w:hAnsi="Cambria"/>
                <w:b/>
                <w:color w:val="000000"/>
                <w:szCs w:val="24"/>
              </w:rPr>
            </w:pPr>
            <w:r w:rsidRPr="00FD53CC">
              <w:rPr>
                <w:rFonts w:ascii="Cambria" w:hAnsi="Cambria"/>
                <w:b/>
                <w:color w:val="000000"/>
                <w:szCs w:val="24"/>
              </w:rPr>
              <w:t>Вероятная причина</w:t>
            </w:r>
          </w:p>
        </w:tc>
        <w:tc>
          <w:tcPr>
            <w:tcW w:w="3180" w:type="dxa"/>
            <w:tcBorders>
              <w:top w:val="single" w:sz="6" w:space="0" w:color="000000"/>
              <w:left w:val="single" w:sz="6" w:space="0" w:color="000000"/>
              <w:bottom w:val="single" w:sz="6" w:space="0" w:color="000000"/>
              <w:right w:val="single" w:sz="6" w:space="0" w:color="000000"/>
            </w:tcBorders>
          </w:tcPr>
          <w:p w:rsidR="002A3F64" w:rsidRPr="00FD53CC" w:rsidRDefault="002A3F64" w:rsidP="00111E4C">
            <w:pPr>
              <w:widowControl w:val="0"/>
              <w:tabs>
                <w:tab w:val="right" w:pos="0"/>
              </w:tabs>
              <w:spacing w:line="240" w:lineRule="auto"/>
              <w:ind w:firstLine="0"/>
              <w:jc w:val="left"/>
              <w:rPr>
                <w:rFonts w:ascii="Cambria" w:hAnsi="Cambria"/>
                <w:b/>
                <w:color w:val="000000"/>
                <w:szCs w:val="24"/>
              </w:rPr>
            </w:pPr>
            <w:r w:rsidRPr="00FD53CC">
              <w:rPr>
                <w:rFonts w:ascii="Cambria" w:hAnsi="Cambria"/>
                <w:b/>
                <w:color w:val="000000"/>
                <w:szCs w:val="24"/>
              </w:rPr>
              <w:t>Метод устранения</w:t>
            </w:r>
          </w:p>
        </w:tc>
      </w:tr>
      <w:tr w:rsidR="002A3F64" w:rsidRPr="00FD53CC" w:rsidTr="00462D75">
        <w:trPr>
          <w:trHeight w:val="20"/>
          <w:jc w:val="center"/>
        </w:trPr>
        <w:tc>
          <w:tcPr>
            <w:tcW w:w="3457" w:type="dxa"/>
            <w:tcBorders>
              <w:top w:val="single" w:sz="4" w:space="0" w:color="auto"/>
              <w:left w:val="single" w:sz="4" w:space="0" w:color="auto"/>
              <w:bottom w:val="single" w:sz="4" w:space="0" w:color="auto"/>
              <w:right w:val="single" w:sz="6" w:space="0" w:color="000000"/>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1. При включении сети не загорается индикатор сети</w:t>
            </w:r>
            <w:r w:rsidR="004961DF">
              <w:rPr>
                <w:rFonts w:ascii="Cambria" w:hAnsi="Cambria"/>
                <w:b/>
                <w:color w:val="000000"/>
                <w:szCs w:val="24"/>
              </w:rPr>
              <w:t xml:space="preserve"> или не происходит нагрева</w:t>
            </w:r>
          </w:p>
        </w:tc>
        <w:tc>
          <w:tcPr>
            <w:tcW w:w="3067" w:type="dxa"/>
            <w:tcBorders>
              <w:top w:val="single" w:sz="4" w:space="0" w:color="auto"/>
              <w:left w:val="single" w:sz="6" w:space="0" w:color="000000"/>
              <w:bottom w:val="single" w:sz="4" w:space="0" w:color="auto"/>
              <w:right w:val="single" w:sz="6" w:space="0" w:color="000000"/>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1. Отсутствуют контакты в сетевом шнуре</w:t>
            </w:r>
          </w:p>
          <w:p w:rsidR="002A3F64" w:rsidRPr="00D27F39"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2. Выш</w:t>
            </w:r>
            <w:r w:rsidR="00594AE5" w:rsidRPr="00FD53CC">
              <w:rPr>
                <w:rFonts w:ascii="Cambria" w:hAnsi="Cambria"/>
                <w:b/>
                <w:color w:val="000000"/>
                <w:szCs w:val="24"/>
              </w:rPr>
              <w:t>е</w:t>
            </w:r>
            <w:r w:rsidRPr="00FD53CC">
              <w:rPr>
                <w:rFonts w:ascii="Cambria" w:hAnsi="Cambria"/>
                <w:b/>
                <w:color w:val="000000"/>
                <w:szCs w:val="24"/>
              </w:rPr>
              <w:t>л из строя индикатор</w:t>
            </w:r>
          </w:p>
          <w:p w:rsidR="00631D01" w:rsidRPr="00FD53CC" w:rsidRDefault="00631D01"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3. Сработал защитный </w:t>
            </w:r>
            <w:proofErr w:type="spellStart"/>
            <w:r w:rsidRPr="00FD53CC">
              <w:rPr>
                <w:rFonts w:ascii="Cambria" w:hAnsi="Cambria"/>
                <w:b/>
                <w:color w:val="000000"/>
                <w:szCs w:val="24"/>
              </w:rPr>
              <w:t>термовыключатель</w:t>
            </w:r>
            <w:proofErr w:type="spellEnd"/>
            <w:r w:rsidRPr="00FD53CC">
              <w:rPr>
                <w:rFonts w:ascii="Cambria" w:hAnsi="Cambria"/>
                <w:b/>
                <w:color w:val="000000"/>
                <w:szCs w:val="24"/>
              </w:rPr>
              <w:t xml:space="preserve"> из-за перегрева </w:t>
            </w:r>
            <w:proofErr w:type="spellStart"/>
            <w:r w:rsidRPr="00FD53CC">
              <w:rPr>
                <w:rFonts w:ascii="Cambria" w:hAnsi="Cambria"/>
                <w:b/>
                <w:color w:val="000000"/>
                <w:szCs w:val="24"/>
              </w:rPr>
              <w:t>ТЭНа</w:t>
            </w:r>
            <w:proofErr w:type="spellEnd"/>
            <w:r w:rsidRPr="00FD53CC">
              <w:rPr>
                <w:rFonts w:ascii="Cambria" w:hAnsi="Cambria"/>
                <w:b/>
                <w:color w:val="000000"/>
                <w:szCs w:val="24"/>
              </w:rPr>
              <w:t>. Причина отсутствие воды.</w:t>
            </w: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D27F39" w:rsidRDefault="00631D01" w:rsidP="00111E4C">
            <w:pPr>
              <w:suppressAutoHyphens/>
              <w:spacing w:line="240" w:lineRule="auto"/>
              <w:ind w:firstLine="0"/>
              <w:jc w:val="left"/>
              <w:rPr>
                <w:rFonts w:ascii="Cambria" w:hAnsi="Cambria"/>
                <w:b/>
                <w:color w:val="000000"/>
                <w:szCs w:val="24"/>
              </w:rPr>
            </w:pPr>
          </w:p>
          <w:p w:rsidR="00631D01" w:rsidRPr="00FD53CC" w:rsidRDefault="00631D01"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lastRenderedPageBreak/>
              <w:t xml:space="preserve">4. Перегорел один или несколько </w:t>
            </w:r>
            <w:proofErr w:type="spellStart"/>
            <w:r w:rsidRPr="00FD53CC">
              <w:rPr>
                <w:rFonts w:ascii="Cambria" w:hAnsi="Cambria"/>
                <w:b/>
                <w:color w:val="000000"/>
                <w:szCs w:val="24"/>
              </w:rPr>
              <w:t>ТЭНов</w:t>
            </w:r>
            <w:proofErr w:type="spellEnd"/>
            <w:r w:rsidRPr="00FD53CC">
              <w:rPr>
                <w:rFonts w:ascii="Cambria" w:hAnsi="Cambria"/>
                <w:b/>
                <w:color w:val="000000"/>
                <w:szCs w:val="24"/>
              </w:rPr>
              <w:t>.</w:t>
            </w:r>
          </w:p>
        </w:tc>
        <w:tc>
          <w:tcPr>
            <w:tcW w:w="3180" w:type="dxa"/>
            <w:tcBorders>
              <w:top w:val="single" w:sz="4" w:space="0" w:color="auto"/>
              <w:left w:val="single" w:sz="6" w:space="0" w:color="000000"/>
              <w:bottom w:val="single" w:sz="4" w:space="0" w:color="auto"/>
              <w:right w:val="single" w:sz="4" w:space="0" w:color="auto"/>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lastRenderedPageBreak/>
              <w:t>1. Проверить шнур</w:t>
            </w:r>
          </w:p>
          <w:p w:rsidR="002A3F64" w:rsidRPr="00583815"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2. Заменить выключатель</w:t>
            </w:r>
          </w:p>
          <w:p w:rsidR="00631D01" w:rsidRPr="00FD53CC" w:rsidRDefault="00631D01" w:rsidP="00111E4C">
            <w:pPr>
              <w:widowControl w:val="0"/>
              <w:snapToGrid w:val="0"/>
              <w:spacing w:line="240" w:lineRule="auto"/>
              <w:ind w:firstLine="0"/>
              <w:jc w:val="left"/>
              <w:rPr>
                <w:rFonts w:ascii="Cambria" w:hAnsi="Cambria"/>
                <w:b/>
                <w:sz w:val="28"/>
                <w:szCs w:val="28"/>
              </w:rPr>
            </w:pPr>
            <w:r w:rsidRPr="00FD53CC">
              <w:rPr>
                <w:rFonts w:ascii="Cambria" w:hAnsi="Cambria"/>
                <w:b/>
                <w:szCs w:val="24"/>
              </w:rPr>
              <w:t>3. Устранить причину отсутствия воды.</w:t>
            </w:r>
            <w:r w:rsidR="00EE76CD">
              <w:rPr>
                <w:rFonts w:ascii="Cambria" w:hAnsi="Cambria"/>
                <w:b/>
                <w:szCs w:val="24"/>
              </w:rPr>
              <w:t xml:space="preserve"> </w:t>
            </w:r>
            <w:r w:rsidRPr="00FD53CC">
              <w:rPr>
                <w:rFonts w:ascii="Cambria" w:hAnsi="Cambria"/>
                <w:b/>
                <w:szCs w:val="24"/>
              </w:rPr>
              <w:t xml:space="preserve">Возможная причина засорение </w:t>
            </w:r>
            <w:proofErr w:type="spellStart"/>
            <w:r w:rsidRPr="00FD53CC">
              <w:rPr>
                <w:rFonts w:ascii="Cambria" w:hAnsi="Cambria"/>
                <w:b/>
                <w:szCs w:val="24"/>
              </w:rPr>
              <w:t>теплообеменника</w:t>
            </w:r>
            <w:proofErr w:type="spellEnd"/>
            <w:r w:rsidRPr="00FD53CC">
              <w:rPr>
                <w:rFonts w:ascii="Cambria" w:hAnsi="Cambria"/>
                <w:b/>
                <w:szCs w:val="24"/>
              </w:rPr>
              <w:t xml:space="preserve"> или диафрагмы. Для </w:t>
            </w:r>
            <w:proofErr w:type="gramStart"/>
            <w:r w:rsidRPr="00FD53CC">
              <w:rPr>
                <w:rFonts w:ascii="Cambria" w:hAnsi="Cambria"/>
                <w:b/>
                <w:szCs w:val="24"/>
              </w:rPr>
              <w:t>восстановления  работы</w:t>
            </w:r>
            <w:proofErr w:type="gramEnd"/>
            <w:r w:rsidRPr="00FD53CC">
              <w:rPr>
                <w:rFonts w:ascii="Cambria" w:hAnsi="Cambria"/>
                <w:b/>
                <w:szCs w:val="24"/>
              </w:rPr>
              <w:t xml:space="preserve"> </w:t>
            </w:r>
            <w:proofErr w:type="spellStart"/>
            <w:r w:rsidRPr="00FD53CC">
              <w:rPr>
                <w:rFonts w:ascii="Cambria" w:hAnsi="Cambria"/>
                <w:b/>
                <w:szCs w:val="24"/>
              </w:rPr>
              <w:t>термовыключателя</w:t>
            </w:r>
            <w:proofErr w:type="spellEnd"/>
            <w:r w:rsidRPr="00FD53CC">
              <w:rPr>
                <w:rFonts w:ascii="Cambria" w:hAnsi="Cambria"/>
                <w:b/>
                <w:szCs w:val="24"/>
              </w:rPr>
              <w:t xml:space="preserve">, необходимо дождаться, когда электронагреватели остынут, после чего нажать на корпусе </w:t>
            </w:r>
            <w:proofErr w:type="spellStart"/>
            <w:r w:rsidR="004961DF">
              <w:rPr>
                <w:rFonts w:ascii="Cambria" w:hAnsi="Cambria"/>
                <w:b/>
                <w:szCs w:val="24"/>
              </w:rPr>
              <w:t>т</w:t>
            </w:r>
            <w:r w:rsidRPr="00FD53CC">
              <w:rPr>
                <w:rFonts w:ascii="Cambria" w:hAnsi="Cambria"/>
                <w:b/>
                <w:szCs w:val="24"/>
              </w:rPr>
              <w:t>ермовыключателя</w:t>
            </w:r>
            <w:proofErr w:type="spellEnd"/>
            <w:r w:rsidRPr="00FD53CC">
              <w:rPr>
                <w:rFonts w:ascii="Cambria" w:hAnsi="Cambria"/>
                <w:b/>
                <w:szCs w:val="24"/>
              </w:rPr>
              <w:t xml:space="preserve"> кнопку блокировки.</w:t>
            </w:r>
          </w:p>
          <w:p w:rsidR="00631D01" w:rsidRPr="00FD53CC" w:rsidRDefault="00631D01" w:rsidP="00111E4C">
            <w:pPr>
              <w:widowControl w:val="0"/>
              <w:snapToGrid w:val="0"/>
              <w:spacing w:line="240" w:lineRule="auto"/>
              <w:ind w:firstLine="0"/>
              <w:jc w:val="left"/>
              <w:rPr>
                <w:rFonts w:ascii="Cambria" w:hAnsi="Cambria"/>
                <w:b/>
                <w:color w:val="000000"/>
                <w:szCs w:val="24"/>
              </w:rPr>
            </w:pPr>
          </w:p>
          <w:p w:rsidR="004961DF" w:rsidRDefault="004961DF" w:rsidP="00111E4C">
            <w:pPr>
              <w:widowControl w:val="0"/>
              <w:snapToGrid w:val="0"/>
              <w:spacing w:line="240" w:lineRule="auto"/>
              <w:ind w:firstLine="0"/>
              <w:jc w:val="left"/>
              <w:rPr>
                <w:rFonts w:ascii="Cambria" w:hAnsi="Cambria"/>
                <w:b/>
                <w:color w:val="000000"/>
                <w:szCs w:val="24"/>
              </w:rPr>
            </w:pPr>
          </w:p>
          <w:p w:rsidR="00631D01" w:rsidRPr="00FD53CC" w:rsidRDefault="00631D01" w:rsidP="00111E4C">
            <w:pPr>
              <w:widowControl w:val="0"/>
              <w:snapToGrid w:val="0"/>
              <w:spacing w:line="240" w:lineRule="auto"/>
              <w:ind w:firstLine="0"/>
              <w:jc w:val="left"/>
              <w:rPr>
                <w:rFonts w:ascii="Cambria" w:hAnsi="Cambria"/>
                <w:b/>
                <w:sz w:val="28"/>
                <w:szCs w:val="28"/>
              </w:rPr>
            </w:pPr>
            <w:r w:rsidRPr="00FD53CC">
              <w:rPr>
                <w:rFonts w:ascii="Cambria" w:hAnsi="Cambria"/>
                <w:b/>
                <w:color w:val="000000"/>
                <w:szCs w:val="24"/>
                <w:lang w:val="en-US"/>
              </w:rPr>
              <w:t>4</w:t>
            </w:r>
            <w:r w:rsidRPr="00FD53CC">
              <w:rPr>
                <w:rFonts w:ascii="Cambria" w:hAnsi="Cambria"/>
                <w:b/>
                <w:color w:val="000000"/>
                <w:szCs w:val="24"/>
              </w:rPr>
              <w:t xml:space="preserve">. Заменить </w:t>
            </w:r>
            <w:proofErr w:type="spellStart"/>
            <w:r w:rsidRPr="00FD53CC">
              <w:rPr>
                <w:rFonts w:ascii="Cambria" w:hAnsi="Cambria"/>
                <w:b/>
                <w:color w:val="000000"/>
                <w:szCs w:val="24"/>
              </w:rPr>
              <w:t>ТЭНы</w:t>
            </w:r>
            <w:proofErr w:type="spellEnd"/>
          </w:p>
          <w:p w:rsidR="00631D01" w:rsidRPr="00FD53CC" w:rsidRDefault="00631D01" w:rsidP="00111E4C">
            <w:pPr>
              <w:suppressAutoHyphens/>
              <w:spacing w:line="240" w:lineRule="auto"/>
              <w:ind w:firstLine="0"/>
              <w:jc w:val="left"/>
              <w:rPr>
                <w:rFonts w:ascii="Cambria" w:hAnsi="Cambria"/>
                <w:b/>
                <w:color w:val="000000"/>
                <w:szCs w:val="24"/>
                <w:lang w:val="en-US"/>
              </w:rPr>
            </w:pPr>
          </w:p>
        </w:tc>
      </w:tr>
      <w:tr w:rsidR="002A3F64" w:rsidRPr="00FD53CC" w:rsidTr="00462D75">
        <w:trPr>
          <w:trHeight w:val="20"/>
          <w:jc w:val="center"/>
        </w:trPr>
        <w:tc>
          <w:tcPr>
            <w:tcW w:w="3457" w:type="dxa"/>
            <w:tcBorders>
              <w:top w:val="single" w:sz="4" w:space="0" w:color="auto"/>
              <w:left w:val="single" w:sz="4" w:space="0" w:color="auto"/>
              <w:bottom w:val="single" w:sz="4" w:space="0" w:color="auto"/>
              <w:right w:val="single" w:sz="6" w:space="0" w:color="000000"/>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lastRenderedPageBreak/>
              <w:t>2. Аквадистиллятор сильно парит.</w:t>
            </w:r>
          </w:p>
        </w:tc>
        <w:tc>
          <w:tcPr>
            <w:tcW w:w="3067" w:type="dxa"/>
            <w:tcBorders>
              <w:top w:val="single" w:sz="4" w:space="0" w:color="auto"/>
              <w:left w:val="single" w:sz="6" w:space="0" w:color="000000"/>
              <w:bottom w:val="single" w:sz="4" w:space="0" w:color="auto"/>
              <w:right w:val="single" w:sz="6" w:space="0" w:color="000000"/>
            </w:tcBorders>
          </w:tcPr>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1. Низкое давление воды на входе аквадистиллятора.</w:t>
            </w:r>
          </w:p>
          <w:p w:rsidR="002A3F64" w:rsidRPr="00FD53CC" w:rsidRDefault="002A3F64" w:rsidP="00111E4C">
            <w:pPr>
              <w:spacing w:line="240" w:lineRule="auto"/>
              <w:ind w:firstLine="0"/>
              <w:jc w:val="left"/>
              <w:rPr>
                <w:rFonts w:ascii="Cambria" w:hAnsi="Cambria"/>
                <w:b/>
                <w:color w:val="000000"/>
                <w:szCs w:val="24"/>
              </w:rPr>
            </w:pPr>
            <w:r w:rsidRPr="00FD53CC">
              <w:rPr>
                <w:rFonts w:ascii="Cambria" w:hAnsi="Cambria"/>
                <w:b/>
                <w:color w:val="000000"/>
                <w:szCs w:val="24"/>
              </w:rPr>
              <w:t>2. Засорение диафрагмы или теплообменника</w:t>
            </w:r>
          </w:p>
        </w:tc>
        <w:tc>
          <w:tcPr>
            <w:tcW w:w="3180" w:type="dxa"/>
            <w:tcBorders>
              <w:top w:val="single" w:sz="4" w:space="0" w:color="auto"/>
              <w:left w:val="single" w:sz="6" w:space="0" w:color="000000"/>
              <w:bottom w:val="single" w:sz="4" w:space="0" w:color="auto"/>
              <w:right w:val="single" w:sz="4" w:space="0" w:color="auto"/>
            </w:tcBorders>
          </w:tcPr>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1.  Увеличить давление воды до 0,4МПа или </w:t>
            </w:r>
            <w:proofErr w:type="gramStart"/>
            <w:r w:rsidRPr="00FD53CC">
              <w:rPr>
                <w:rFonts w:ascii="Cambria" w:hAnsi="Cambria"/>
                <w:b/>
                <w:color w:val="000000"/>
                <w:szCs w:val="24"/>
              </w:rPr>
              <w:t>очистить  фильтр</w:t>
            </w:r>
            <w:proofErr w:type="gramEnd"/>
          </w:p>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 xml:space="preserve">2. Прочистить диафрагму шилом, промыть теплообменник. </w:t>
            </w:r>
          </w:p>
        </w:tc>
      </w:tr>
      <w:tr w:rsidR="002A3F64" w:rsidRPr="00FD53CC" w:rsidTr="00462D75">
        <w:trPr>
          <w:trHeight w:val="20"/>
          <w:jc w:val="center"/>
        </w:trPr>
        <w:tc>
          <w:tcPr>
            <w:tcW w:w="3457" w:type="dxa"/>
            <w:tcBorders>
              <w:top w:val="single" w:sz="4" w:space="0" w:color="auto"/>
              <w:left w:val="single" w:sz="4" w:space="0" w:color="auto"/>
              <w:bottom w:val="single" w:sz="4" w:space="0" w:color="auto"/>
              <w:right w:val="single" w:sz="6" w:space="0" w:color="000000"/>
            </w:tcBorders>
          </w:tcPr>
          <w:p w:rsidR="002A3F64" w:rsidRPr="00FD53CC" w:rsidRDefault="002A3F64" w:rsidP="00111E4C">
            <w:pPr>
              <w:suppressAutoHyphens/>
              <w:spacing w:line="240" w:lineRule="auto"/>
              <w:ind w:firstLine="0"/>
              <w:jc w:val="left"/>
              <w:rPr>
                <w:rFonts w:ascii="Cambria" w:hAnsi="Cambria"/>
                <w:b/>
                <w:color w:val="000000"/>
                <w:szCs w:val="24"/>
              </w:rPr>
            </w:pPr>
            <w:r w:rsidRPr="00FD53CC">
              <w:rPr>
                <w:rFonts w:ascii="Cambria" w:hAnsi="Cambria"/>
                <w:b/>
                <w:color w:val="000000"/>
                <w:szCs w:val="24"/>
              </w:rPr>
              <w:t xml:space="preserve">3. Уменьшилась </w:t>
            </w:r>
            <w:r w:rsidR="00594AE5" w:rsidRPr="00FD53CC">
              <w:rPr>
                <w:rFonts w:ascii="Cambria" w:hAnsi="Cambria"/>
                <w:b/>
                <w:color w:val="000000"/>
                <w:szCs w:val="24"/>
              </w:rPr>
              <w:t>п</w:t>
            </w:r>
            <w:r w:rsidRPr="00FD53CC">
              <w:rPr>
                <w:rFonts w:ascii="Cambria" w:hAnsi="Cambria"/>
                <w:b/>
                <w:color w:val="000000"/>
                <w:szCs w:val="24"/>
              </w:rPr>
              <w:t>роизводительность.</w:t>
            </w:r>
          </w:p>
        </w:tc>
        <w:tc>
          <w:tcPr>
            <w:tcW w:w="3067" w:type="dxa"/>
            <w:tcBorders>
              <w:top w:val="single" w:sz="4" w:space="0" w:color="auto"/>
              <w:left w:val="single" w:sz="6" w:space="0" w:color="000000"/>
              <w:bottom w:val="single" w:sz="4" w:space="0" w:color="auto"/>
              <w:right w:val="single" w:sz="6" w:space="0" w:color="000000"/>
            </w:tcBorders>
          </w:tcPr>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1. Образовалось много накипи на </w:t>
            </w:r>
            <w:proofErr w:type="spellStart"/>
            <w:r w:rsidRPr="00FD53CC">
              <w:rPr>
                <w:rFonts w:ascii="Cambria" w:hAnsi="Cambria"/>
                <w:b/>
                <w:color w:val="000000"/>
                <w:szCs w:val="24"/>
              </w:rPr>
              <w:t>ТЭНах</w:t>
            </w:r>
            <w:proofErr w:type="spellEnd"/>
            <w:r w:rsidRPr="00FD53CC">
              <w:rPr>
                <w:rFonts w:ascii="Cambria" w:hAnsi="Cambria"/>
                <w:b/>
                <w:color w:val="000000"/>
                <w:szCs w:val="24"/>
              </w:rPr>
              <w:t>.</w:t>
            </w:r>
          </w:p>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2. Перегорел один или несколько </w:t>
            </w:r>
            <w:proofErr w:type="spellStart"/>
            <w:r w:rsidRPr="00FD53CC">
              <w:rPr>
                <w:rFonts w:ascii="Cambria" w:hAnsi="Cambria"/>
                <w:b/>
                <w:color w:val="000000"/>
                <w:szCs w:val="24"/>
              </w:rPr>
              <w:t>ТЭНов</w:t>
            </w:r>
            <w:proofErr w:type="spellEnd"/>
            <w:r w:rsidRPr="00FD53CC">
              <w:rPr>
                <w:rFonts w:ascii="Cambria" w:hAnsi="Cambria"/>
                <w:b/>
                <w:color w:val="000000"/>
                <w:szCs w:val="24"/>
              </w:rPr>
              <w:t>.</w:t>
            </w:r>
          </w:p>
        </w:tc>
        <w:tc>
          <w:tcPr>
            <w:tcW w:w="3180" w:type="dxa"/>
            <w:tcBorders>
              <w:top w:val="single" w:sz="4" w:space="0" w:color="auto"/>
              <w:left w:val="single" w:sz="6" w:space="0" w:color="000000"/>
              <w:bottom w:val="single" w:sz="4" w:space="0" w:color="auto"/>
              <w:right w:val="single" w:sz="4" w:space="0" w:color="auto"/>
            </w:tcBorders>
          </w:tcPr>
          <w:p w:rsidR="00594AE5"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1. Очистить от накипи </w:t>
            </w:r>
            <w:proofErr w:type="spellStart"/>
            <w:r w:rsidRPr="00FD53CC">
              <w:rPr>
                <w:rFonts w:ascii="Cambria" w:hAnsi="Cambria"/>
                <w:b/>
                <w:color w:val="000000"/>
                <w:szCs w:val="24"/>
              </w:rPr>
              <w:t>ТЭНы</w:t>
            </w:r>
            <w:proofErr w:type="spellEnd"/>
            <w:r w:rsidRPr="00FD53CC">
              <w:rPr>
                <w:rFonts w:ascii="Cambria" w:hAnsi="Cambria"/>
                <w:b/>
                <w:color w:val="000000"/>
                <w:szCs w:val="24"/>
              </w:rPr>
              <w:t>.</w:t>
            </w:r>
          </w:p>
          <w:p w:rsidR="002A3F64" w:rsidRPr="00FD53CC" w:rsidRDefault="002A3F64" w:rsidP="00111E4C">
            <w:pPr>
              <w:widowControl w:val="0"/>
              <w:snapToGrid w:val="0"/>
              <w:spacing w:line="240" w:lineRule="auto"/>
              <w:ind w:firstLine="0"/>
              <w:jc w:val="left"/>
              <w:rPr>
                <w:rFonts w:ascii="Cambria" w:hAnsi="Cambria"/>
                <w:b/>
                <w:color w:val="000000"/>
                <w:szCs w:val="24"/>
              </w:rPr>
            </w:pPr>
            <w:r w:rsidRPr="00FD53CC">
              <w:rPr>
                <w:rFonts w:ascii="Cambria" w:hAnsi="Cambria"/>
                <w:b/>
                <w:color w:val="000000"/>
                <w:szCs w:val="24"/>
              </w:rPr>
              <w:t xml:space="preserve"> 2. Заменить </w:t>
            </w:r>
            <w:proofErr w:type="spellStart"/>
            <w:r w:rsidRPr="00FD53CC">
              <w:rPr>
                <w:rFonts w:ascii="Cambria" w:hAnsi="Cambria"/>
                <w:b/>
                <w:color w:val="000000"/>
                <w:szCs w:val="24"/>
              </w:rPr>
              <w:t>ТЭНы</w:t>
            </w:r>
            <w:proofErr w:type="spellEnd"/>
          </w:p>
          <w:p w:rsidR="002A3F64" w:rsidRPr="00FD53CC" w:rsidRDefault="002A3F64" w:rsidP="00111E4C">
            <w:pPr>
              <w:widowControl w:val="0"/>
              <w:snapToGrid w:val="0"/>
              <w:spacing w:line="240" w:lineRule="auto"/>
              <w:jc w:val="left"/>
              <w:rPr>
                <w:rFonts w:ascii="Cambria" w:hAnsi="Cambria"/>
                <w:b/>
                <w:color w:val="000000"/>
                <w:szCs w:val="24"/>
              </w:rPr>
            </w:pPr>
          </w:p>
        </w:tc>
      </w:tr>
    </w:tbl>
    <w:p w:rsidR="00AE7A4F" w:rsidRPr="00364FE0" w:rsidRDefault="00AE7A4F" w:rsidP="00AE7A4F">
      <w:pPr>
        <w:pStyle w:val="affff1"/>
        <w:rPr>
          <w:rStyle w:val="affff0"/>
          <w:bCs/>
          <w:smallCaps w:val="0"/>
          <w:color w:val="000000"/>
          <w:spacing w:val="0"/>
          <w:sz w:val="22"/>
          <w:lang w:val="ru-RU"/>
        </w:rPr>
      </w:pPr>
      <w:bookmarkStart w:id="86" w:name="_Toc350867799"/>
      <w:bookmarkStart w:id="87" w:name="_Toc358117190"/>
    </w:p>
    <w:p w:rsidR="002A3F64" w:rsidRPr="002D189E" w:rsidRDefault="00A65075" w:rsidP="00A65075">
      <w:pPr>
        <w:pStyle w:val="affff1"/>
        <w:numPr>
          <w:ilvl w:val="0"/>
          <w:numId w:val="8"/>
        </w:numPr>
        <w:rPr>
          <w:b w:val="0"/>
          <w:color w:val="000000"/>
          <w:sz w:val="22"/>
        </w:rPr>
      </w:pPr>
      <w:r w:rsidRPr="002D189E">
        <w:rPr>
          <w:rStyle w:val="affff0"/>
          <w:b/>
          <w:sz w:val="24"/>
          <w:szCs w:val="24"/>
          <w:lang w:val="ru-RU"/>
        </w:rPr>
        <w:t>ХРАНЕНИЕ</w:t>
      </w:r>
      <w:bookmarkEnd w:id="86"/>
      <w:bookmarkEnd w:id="87"/>
    </w:p>
    <w:p w:rsidR="00A65075" w:rsidRPr="00A65075" w:rsidRDefault="00A65075" w:rsidP="002D189E">
      <w:pPr>
        <w:pStyle w:val="a5"/>
        <w:widowControl w:val="0"/>
        <w:numPr>
          <w:ilvl w:val="1"/>
          <w:numId w:val="8"/>
        </w:numPr>
        <w:tabs>
          <w:tab w:val="right" w:pos="0"/>
          <w:tab w:val="left" w:pos="1080"/>
        </w:tabs>
        <w:spacing w:after="120" w:line="276" w:lineRule="auto"/>
        <w:ind w:left="0" w:firstLine="539"/>
        <w:jc w:val="both"/>
        <w:rPr>
          <w:rFonts w:ascii="Cambria" w:hAnsi="Cambria"/>
          <w:b/>
        </w:rPr>
      </w:pPr>
      <w:bookmarkStart w:id="88" w:name="_Toc234658657"/>
      <w:proofErr w:type="spellStart"/>
      <w:r w:rsidRPr="00A65075">
        <w:rPr>
          <w:rFonts w:ascii="Cambria" w:hAnsi="Cambria"/>
          <w:b/>
        </w:rPr>
        <w:t>Аквадистилляторы</w:t>
      </w:r>
      <w:proofErr w:type="spellEnd"/>
      <w:r w:rsidRPr="00A65075">
        <w:rPr>
          <w:rFonts w:ascii="Cambria" w:hAnsi="Cambria"/>
          <w:b/>
        </w:rPr>
        <w:t xml:space="preserve"> в упакованном виде должны храниться в закрытом помещении при температуре от минус 50 до плюс 40</w:t>
      </w:r>
      <w:r w:rsidRPr="00A65075">
        <w:rPr>
          <w:rFonts w:ascii="Cambria" w:hAnsi="Cambria"/>
          <w:b/>
        </w:rPr>
        <w:sym w:font="Symbol" w:char="F0B0"/>
      </w:r>
      <w:r w:rsidRPr="00A65075">
        <w:rPr>
          <w:rFonts w:ascii="Cambria" w:hAnsi="Cambria"/>
          <w:b/>
        </w:rPr>
        <w:t xml:space="preserve">С </w:t>
      </w:r>
      <w:proofErr w:type="spellStart"/>
      <w:r w:rsidRPr="00A65075">
        <w:rPr>
          <w:rFonts w:ascii="Cambria" w:hAnsi="Cambria"/>
          <w:b/>
        </w:rPr>
        <w:t>с</w:t>
      </w:r>
      <w:proofErr w:type="spellEnd"/>
      <w:r w:rsidRPr="00A65075">
        <w:rPr>
          <w:rFonts w:ascii="Cambria" w:hAnsi="Cambria"/>
          <w:b/>
        </w:rPr>
        <w:t xml:space="preserve"> относительной влажностью воздуха до 98% при +25</w:t>
      </w:r>
      <w:r w:rsidRPr="00A65075">
        <w:rPr>
          <w:rFonts w:ascii="Cambria" w:hAnsi="Cambria"/>
          <w:b/>
        </w:rPr>
        <w:sym w:font="Symbol" w:char="F0B0"/>
      </w:r>
      <w:r w:rsidRPr="00A65075">
        <w:rPr>
          <w:rFonts w:ascii="Cambria" w:hAnsi="Cambria"/>
          <w:b/>
        </w:rPr>
        <w:t>С.</w:t>
      </w:r>
    </w:p>
    <w:p w:rsidR="00A65075" w:rsidRDefault="00A65075" w:rsidP="002D189E">
      <w:pPr>
        <w:pStyle w:val="a5"/>
        <w:widowControl w:val="0"/>
        <w:numPr>
          <w:ilvl w:val="1"/>
          <w:numId w:val="8"/>
        </w:numPr>
        <w:tabs>
          <w:tab w:val="right" w:pos="0"/>
          <w:tab w:val="left" w:pos="1080"/>
        </w:tabs>
        <w:spacing w:after="120" w:line="276" w:lineRule="auto"/>
        <w:ind w:left="0" w:firstLine="539"/>
        <w:jc w:val="both"/>
        <w:rPr>
          <w:rFonts w:ascii="Cambria" w:hAnsi="Cambria"/>
          <w:b/>
        </w:rPr>
      </w:pPr>
      <w:r w:rsidRPr="00A65075">
        <w:rPr>
          <w:rFonts w:ascii="Cambria" w:hAnsi="Cambria"/>
          <w:b/>
        </w:rPr>
        <w:t>Воздух в помещении не должен содержать примесей агрессивных паров и газов.</w:t>
      </w:r>
    </w:p>
    <w:p w:rsidR="00AE7A4F" w:rsidRPr="00A65075" w:rsidRDefault="00AE7A4F" w:rsidP="00AE7A4F">
      <w:pPr>
        <w:pStyle w:val="a5"/>
        <w:widowControl w:val="0"/>
        <w:tabs>
          <w:tab w:val="right" w:pos="0"/>
          <w:tab w:val="left" w:pos="1080"/>
        </w:tabs>
        <w:spacing w:after="120" w:line="276" w:lineRule="auto"/>
        <w:ind w:left="539"/>
        <w:jc w:val="both"/>
        <w:rPr>
          <w:rFonts w:ascii="Cambria" w:hAnsi="Cambria"/>
          <w:b/>
        </w:rPr>
      </w:pPr>
    </w:p>
    <w:p w:rsidR="005B6F87" w:rsidRPr="002D189E" w:rsidRDefault="005B6F87" w:rsidP="005B6F87">
      <w:pPr>
        <w:pStyle w:val="affff1"/>
        <w:numPr>
          <w:ilvl w:val="0"/>
          <w:numId w:val="8"/>
        </w:numPr>
        <w:rPr>
          <w:rStyle w:val="affff0"/>
          <w:b/>
          <w:sz w:val="24"/>
          <w:szCs w:val="24"/>
          <w:lang w:val="ru-RU"/>
        </w:rPr>
      </w:pPr>
      <w:bookmarkStart w:id="89" w:name="_Toc350867800"/>
      <w:bookmarkStart w:id="90" w:name="_Toc358117191"/>
      <w:bookmarkEnd w:id="88"/>
      <w:r w:rsidRPr="002D189E">
        <w:rPr>
          <w:rStyle w:val="affff0"/>
          <w:b/>
          <w:sz w:val="24"/>
          <w:szCs w:val="24"/>
          <w:lang w:val="ru-RU"/>
        </w:rPr>
        <w:t>ТРАНСПОРТИРОВАНИЕ</w:t>
      </w:r>
      <w:bookmarkEnd w:id="89"/>
      <w:bookmarkEnd w:id="90"/>
    </w:p>
    <w:p w:rsidR="005B6F87" w:rsidRPr="005B6F87" w:rsidRDefault="005B6F87" w:rsidP="002D189E">
      <w:pPr>
        <w:pStyle w:val="a5"/>
        <w:widowControl w:val="0"/>
        <w:numPr>
          <w:ilvl w:val="1"/>
          <w:numId w:val="8"/>
        </w:numPr>
        <w:tabs>
          <w:tab w:val="right" w:pos="360"/>
          <w:tab w:val="left" w:pos="1080"/>
          <w:tab w:val="left" w:pos="1440"/>
          <w:tab w:val="left" w:pos="1620"/>
        </w:tabs>
        <w:spacing w:after="120" w:line="276" w:lineRule="auto"/>
        <w:ind w:left="0" w:firstLine="539"/>
        <w:jc w:val="both"/>
        <w:rPr>
          <w:rFonts w:ascii="Cambria" w:hAnsi="Cambria"/>
          <w:b/>
        </w:rPr>
      </w:pPr>
      <w:r>
        <w:rPr>
          <w:rFonts w:ascii="Cambria" w:hAnsi="Cambria"/>
          <w:b/>
        </w:rPr>
        <w:t xml:space="preserve">     </w:t>
      </w:r>
      <w:r w:rsidRPr="005B6F87">
        <w:rPr>
          <w:rFonts w:ascii="Cambria" w:hAnsi="Cambria"/>
          <w:b/>
        </w:rPr>
        <w:t xml:space="preserve">Транспортирование аквадистилляторов должно производиться в закрытом транспорте (железнодорожных вагонах, контейнерах, закрытых автомашинах, трюмах и т.д.), при этом транспортная тара с </w:t>
      </w:r>
      <w:proofErr w:type="spellStart"/>
      <w:r w:rsidRPr="005B6F87">
        <w:rPr>
          <w:rFonts w:ascii="Cambria" w:hAnsi="Cambria"/>
          <w:b/>
        </w:rPr>
        <w:t>аквадистилляторами</w:t>
      </w:r>
      <w:proofErr w:type="spellEnd"/>
      <w:r w:rsidRPr="005B6F87">
        <w:rPr>
          <w:rFonts w:ascii="Cambria" w:hAnsi="Cambria"/>
          <w:b/>
        </w:rPr>
        <w:t xml:space="preserve"> должна быть надежно закреплена с целью исключения возможности перемещения.</w:t>
      </w:r>
    </w:p>
    <w:p w:rsidR="005B6F87" w:rsidRPr="005B6F87" w:rsidRDefault="005B6F87" w:rsidP="002D189E">
      <w:pPr>
        <w:pStyle w:val="a5"/>
        <w:widowControl w:val="0"/>
        <w:numPr>
          <w:ilvl w:val="1"/>
          <w:numId w:val="8"/>
        </w:numPr>
        <w:tabs>
          <w:tab w:val="right" w:pos="360"/>
          <w:tab w:val="left" w:pos="1080"/>
        </w:tabs>
        <w:spacing w:after="120" w:line="276" w:lineRule="auto"/>
        <w:ind w:left="0" w:firstLine="539"/>
        <w:jc w:val="both"/>
        <w:rPr>
          <w:rFonts w:ascii="Cambria" w:hAnsi="Cambria"/>
          <w:b/>
        </w:rPr>
      </w:pPr>
      <w:r>
        <w:rPr>
          <w:rFonts w:ascii="Cambria" w:hAnsi="Cambria"/>
          <w:b/>
        </w:rPr>
        <w:t xml:space="preserve">      </w:t>
      </w:r>
      <w:r w:rsidRPr="005B6F87">
        <w:rPr>
          <w:rFonts w:ascii="Cambria" w:hAnsi="Cambria"/>
          <w:b/>
        </w:rPr>
        <w:t>Условия транспортирования в части воздействия климатических факторов внешней среды должны соответствовать: условиям хранения 5 ГОСТ 15150.</w:t>
      </w:r>
    </w:p>
    <w:p w:rsidR="005B6F87" w:rsidRPr="005B6F87" w:rsidRDefault="005B6F87" w:rsidP="002D189E">
      <w:pPr>
        <w:pStyle w:val="a5"/>
        <w:widowControl w:val="0"/>
        <w:numPr>
          <w:ilvl w:val="1"/>
          <w:numId w:val="8"/>
        </w:numPr>
        <w:tabs>
          <w:tab w:val="right" w:pos="360"/>
          <w:tab w:val="left" w:pos="1080"/>
        </w:tabs>
        <w:spacing w:after="120" w:line="276" w:lineRule="auto"/>
        <w:ind w:left="0" w:firstLine="539"/>
        <w:jc w:val="both"/>
        <w:rPr>
          <w:rFonts w:ascii="Cambria" w:hAnsi="Cambria"/>
          <w:b/>
        </w:rPr>
      </w:pPr>
      <w:r>
        <w:rPr>
          <w:rFonts w:ascii="Cambria" w:hAnsi="Cambria"/>
          <w:b/>
        </w:rPr>
        <w:t xml:space="preserve">      </w:t>
      </w:r>
      <w:r w:rsidRPr="005B6F87">
        <w:rPr>
          <w:rFonts w:ascii="Cambria" w:hAnsi="Cambria"/>
          <w:b/>
        </w:rPr>
        <w:t xml:space="preserve">При транспортировании для ремонта необходимо выполнить следующие условия: </w:t>
      </w:r>
    </w:p>
    <w:p w:rsidR="005B6F87" w:rsidRPr="005B6F87" w:rsidRDefault="005B6F87" w:rsidP="002D189E">
      <w:pPr>
        <w:pStyle w:val="a5"/>
        <w:widowControl w:val="0"/>
        <w:numPr>
          <w:ilvl w:val="2"/>
          <w:numId w:val="8"/>
        </w:numPr>
        <w:tabs>
          <w:tab w:val="right" w:pos="360"/>
          <w:tab w:val="left" w:pos="1440"/>
        </w:tabs>
        <w:spacing w:after="120" w:line="276" w:lineRule="auto"/>
        <w:ind w:left="0" w:firstLine="539"/>
        <w:jc w:val="both"/>
        <w:rPr>
          <w:rFonts w:ascii="Cambria" w:hAnsi="Cambria"/>
          <w:b/>
        </w:rPr>
      </w:pPr>
      <w:r w:rsidRPr="005B6F87">
        <w:rPr>
          <w:rFonts w:ascii="Cambria" w:hAnsi="Cambria"/>
          <w:b/>
        </w:rPr>
        <w:t xml:space="preserve">Аквадистиллятор упакован в полиэтиленовый мешок, а затем уложен в деревянный ящик или ящик из пятислойного гофрированного картона </w:t>
      </w:r>
      <w:proofErr w:type="gramStart"/>
      <w:r w:rsidRPr="005B6F87">
        <w:rPr>
          <w:rFonts w:ascii="Cambria" w:hAnsi="Cambria"/>
          <w:b/>
        </w:rPr>
        <w:t>с  применением</w:t>
      </w:r>
      <w:proofErr w:type="gramEnd"/>
      <w:r w:rsidRPr="005B6F87">
        <w:rPr>
          <w:rFonts w:ascii="Cambria" w:hAnsi="Cambria"/>
          <w:b/>
        </w:rPr>
        <w:t xml:space="preserve"> штатных ложементов из пенопласта, либо других прокладочных материалов (гофрированного картона, листового пенопласта, стружки и др.), позволяющих исключить перемещение аквадистиллятора внутри тары и защищающих его корпус от внешних ударов;</w:t>
      </w:r>
    </w:p>
    <w:p w:rsidR="005B6F87" w:rsidRPr="005B6F87" w:rsidRDefault="005B6F87" w:rsidP="002D189E">
      <w:pPr>
        <w:pStyle w:val="a5"/>
        <w:widowControl w:val="0"/>
        <w:numPr>
          <w:ilvl w:val="2"/>
          <w:numId w:val="8"/>
        </w:numPr>
        <w:tabs>
          <w:tab w:val="right" w:pos="360"/>
        </w:tabs>
        <w:spacing w:after="120" w:line="276" w:lineRule="auto"/>
        <w:ind w:left="0" w:firstLine="539"/>
        <w:jc w:val="both"/>
        <w:rPr>
          <w:rFonts w:ascii="Cambria" w:hAnsi="Cambria"/>
          <w:b/>
        </w:rPr>
      </w:pPr>
      <w:r w:rsidRPr="005B6F87">
        <w:rPr>
          <w:rFonts w:ascii="Cambria" w:hAnsi="Cambria"/>
          <w:b/>
        </w:rPr>
        <w:t xml:space="preserve">На ящике должны быть нанесены манипуляционные знаки, которые соответствуют </w:t>
      </w:r>
      <w:proofErr w:type="gramStart"/>
      <w:r w:rsidRPr="005B6F87">
        <w:rPr>
          <w:rFonts w:ascii="Cambria" w:hAnsi="Cambria"/>
          <w:b/>
        </w:rPr>
        <w:t>значениям  ”</w:t>
      </w:r>
      <w:proofErr w:type="gramEnd"/>
      <w:r w:rsidRPr="005B6F87">
        <w:rPr>
          <w:rFonts w:ascii="Cambria" w:hAnsi="Cambria"/>
          <w:b/>
        </w:rPr>
        <w:t>Беречь от влаги”, ”Хрупкое, осторожно”, ”Верх, не кантовать”:</w:t>
      </w:r>
    </w:p>
    <w:p w:rsidR="00FA6449" w:rsidRDefault="00EA1A2A" w:rsidP="00CB4D64">
      <w:pPr>
        <w:pStyle w:val="22"/>
        <w:spacing w:line="360" w:lineRule="auto"/>
        <w:ind w:left="360"/>
      </w:pPr>
      <w:r>
        <w:rPr>
          <w:noProof/>
        </w:rPr>
        <w:drawing>
          <wp:anchor distT="0" distB="0" distL="114300" distR="114300" simplePos="0" relativeHeight="251656704" behindDoc="1" locked="0" layoutInCell="1" allowOverlap="1" wp14:anchorId="7C74A1F5" wp14:editId="217639E7">
            <wp:simplePos x="0" y="0"/>
            <wp:positionH relativeFrom="column">
              <wp:posOffset>2933700</wp:posOffset>
            </wp:positionH>
            <wp:positionV relativeFrom="paragraph">
              <wp:posOffset>400685</wp:posOffset>
            </wp:positionV>
            <wp:extent cx="1143000" cy="696595"/>
            <wp:effectExtent l="0" t="0" r="0" b="0"/>
            <wp:wrapNone/>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696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6"/>
      <w:bookmarkEnd w:id="67"/>
      <w:bookmarkEnd w:id="68"/>
      <w:bookmarkEnd w:id="69"/>
      <w:bookmarkEnd w:id="70"/>
      <w:bookmarkEnd w:id="71"/>
    </w:p>
    <w:sectPr w:rsidR="00FA6449" w:rsidSect="000D3B51">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19" w:rsidRDefault="002F2619" w:rsidP="00322A28">
      <w:pPr>
        <w:spacing w:line="240" w:lineRule="auto"/>
      </w:pPr>
      <w:r>
        <w:separator/>
      </w:r>
    </w:p>
  </w:endnote>
  <w:endnote w:type="continuationSeparator" w:id="0">
    <w:p w:rsidR="002F2619" w:rsidRDefault="002F2619" w:rsidP="0032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LIIC E+ TT B 3 D 2o 00">
    <w:altName w:val="TT B 3 D 2o"/>
    <w:panose1 w:val="00000000000000000000"/>
    <w:charset w:val="CC"/>
    <w:family w:val="swiss"/>
    <w:notTrueType/>
    <w:pitch w:val="default"/>
    <w:sig w:usb0="00000201" w:usb1="00000000" w:usb2="00000000" w:usb3="00000000" w:csb0="00000004" w:csb1="00000000"/>
  </w:font>
  <w:font w:name="Revue Rus">
    <w:altName w:val="Segoe UI"/>
    <w:charset w:val="00"/>
    <w:family w:val="swiss"/>
    <w:pitch w:val="variable"/>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
      <w:jc w:val="right"/>
    </w:pPr>
    <w:r>
      <w:fldChar w:fldCharType="begin"/>
    </w:r>
    <w:r>
      <w:instrText>PAGE   \* MERGEFORMAT</w:instrText>
    </w:r>
    <w:r>
      <w:fldChar w:fldCharType="separate"/>
    </w:r>
    <w:r w:rsidR="00A03600">
      <w:rPr>
        <w:noProof/>
      </w:rPr>
      <w:t>15</w:t>
    </w:r>
    <w:r>
      <w:fldChar w:fldCharType="end"/>
    </w:r>
  </w:p>
  <w:p w:rsidR="002F2619" w:rsidRDefault="002F261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19" w:rsidRDefault="002F2619" w:rsidP="00322A28">
      <w:pPr>
        <w:spacing w:line="240" w:lineRule="auto"/>
      </w:pPr>
      <w:r>
        <w:separator/>
      </w:r>
    </w:p>
  </w:footnote>
  <w:footnote w:type="continuationSeparator" w:id="0">
    <w:p w:rsidR="002F2619" w:rsidRDefault="002F2619" w:rsidP="0032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rsidP="00A34739">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19" w:rsidRDefault="002F261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786"/>
        </w:tabs>
        <w:ind w:left="786" w:hanging="360"/>
      </w:pPr>
      <w:rPr>
        <w:rFonts w:ascii="Symbol" w:hAnsi="Symbol"/>
      </w:rPr>
    </w:lvl>
  </w:abstractNum>
  <w:abstractNum w:abstractNumId="1">
    <w:nsid w:val="024E19BF"/>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6F63DD"/>
    <w:multiLevelType w:val="multilevel"/>
    <w:tmpl w:val="CC242402"/>
    <w:lvl w:ilvl="0">
      <w:start w:val="1"/>
      <w:numFmt w:val="decimal"/>
      <w:lvlText w:val="%1."/>
      <w:lvlJc w:val="left"/>
      <w:pPr>
        <w:ind w:left="360" w:hanging="360"/>
      </w:pPr>
      <w:rPr>
        <w:b/>
      </w:rPr>
    </w:lvl>
    <w:lvl w:ilvl="1">
      <w:start w:val="1"/>
      <w:numFmt w:val="decimal"/>
      <w:lvlText w:val="%1.%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7D1E46"/>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9B76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194A9E"/>
    <w:multiLevelType w:val="multilevel"/>
    <w:tmpl w:val="0C74FB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B86E9B"/>
    <w:multiLevelType w:val="hybridMultilevel"/>
    <w:tmpl w:val="E312DB56"/>
    <w:lvl w:ilvl="0" w:tplc="7614468E">
      <w:start w:val="1"/>
      <w:numFmt w:val="bullet"/>
      <w:lvlText w:val=""/>
      <w:lvlJc w:val="left"/>
      <w:pPr>
        <w:tabs>
          <w:tab w:val="num" w:pos="3540"/>
        </w:tabs>
        <w:ind w:left="3540" w:hanging="360"/>
      </w:pPr>
      <w:rPr>
        <w:rFonts w:ascii="Symbol" w:hAnsi="Symbol" w:hint="default"/>
      </w:rPr>
    </w:lvl>
    <w:lvl w:ilvl="1" w:tplc="45228FBC" w:tentative="1">
      <w:start w:val="1"/>
      <w:numFmt w:val="bullet"/>
      <w:lvlText w:val="o"/>
      <w:lvlJc w:val="left"/>
      <w:pPr>
        <w:tabs>
          <w:tab w:val="num" w:pos="2220"/>
        </w:tabs>
        <w:ind w:left="2220" w:hanging="360"/>
      </w:pPr>
      <w:rPr>
        <w:rFonts w:ascii="Courier New" w:hAnsi="Courier New" w:cs="Courier New" w:hint="default"/>
      </w:rPr>
    </w:lvl>
    <w:lvl w:ilvl="2" w:tplc="A0AEA440" w:tentative="1">
      <w:start w:val="1"/>
      <w:numFmt w:val="bullet"/>
      <w:lvlText w:val=""/>
      <w:lvlJc w:val="left"/>
      <w:pPr>
        <w:tabs>
          <w:tab w:val="num" w:pos="2940"/>
        </w:tabs>
        <w:ind w:left="2940" w:hanging="360"/>
      </w:pPr>
      <w:rPr>
        <w:rFonts w:ascii="Wingdings" w:hAnsi="Wingdings" w:hint="default"/>
      </w:rPr>
    </w:lvl>
    <w:lvl w:ilvl="3" w:tplc="98AC6B08" w:tentative="1">
      <w:start w:val="1"/>
      <w:numFmt w:val="bullet"/>
      <w:lvlText w:val=""/>
      <w:lvlJc w:val="left"/>
      <w:pPr>
        <w:tabs>
          <w:tab w:val="num" w:pos="3660"/>
        </w:tabs>
        <w:ind w:left="3660" w:hanging="360"/>
      </w:pPr>
      <w:rPr>
        <w:rFonts w:ascii="Symbol" w:hAnsi="Symbol" w:hint="default"/>
      </w:rPr>
    </w:lvl>
    <w:lvl w:ilvl="4" w:tplc="6D9C93EE" w:tentative="1">
      <w:start w:val="1"/>
      <w:numFmt w:val="bullet"/>
      <w:lvlText w:val="o"/>
      <w:lvlJc w:val="left"/>
      <w:pPr>
        <w:tabs>
          <w:tab w:val="num" w:pos="4380"/>
        </w:tabs>
        <w:ind w:left="4380" w:hanging="360"/>
      </w:pPr>
      <w:rPr>
        <w:rFonts w:ascii="Courier New" w:hAnsi="Courier New" w:cs="Courier New" w:hint="default"/>
      </w:rPr>
    </w:lvl>
    <w:lvl w:ilvl="5" w:tplc="8294D956" w:tentative="1">
      <w:start w:val="1"/>
      <w:numFmt w:val="bullet"/>
      <w:lvlText w:val=""/>
      <w:lvlJc w:val="left"/>
      <w:pPr>
        <w:tabs>
          <w:tab w:val="num" w:pos="5100"/>
        </w:tabs>
        <w:ind w:left="5100" w:hanging="360"/>
      </w:pPr>
      <w:rPr>
        <w:rFonts w:ascii="Wingdings" w:hAnsi="Wingdings" w:hint="default"/>
      </w:rPr>
    </w:lvl>
    <w:lvl w:ilvl="6" w:tplc="5FFCDED8" w:tentative="1">
      <w:start w:val="1"/>
      <w:numFmt w:val="bullet"/>
      <w:lvlText w:val=""/>
      <w:lvlJc w:val="left"/>
      <w:pPr>
        <w:tabs>
          <w:tab w:val="num" w:pos="5820"/>
        </w:tabs>
        <w:ind w:left="5820" w:hanging="360"/>
      </w:pPr>
      <w:rPr>
        <w:rFonts w:ascii="Symbol" w:hAnsi="Symbol" w:hint="default"/>
      </w:rPr>
    </w:lvl>
    <w:lvl w:ilvl="7" w:tplc="96BEA084" w:tentative="1">
      <w:start w:val="1"/>
      <w:numFmt w:val="bullet"/>
      <w:lvlText w:val="o"/>
      <w:lvlJc w:val="left"/>
      <w:pPr>
        <w:tabs>
          <w:tab w:val="num" w:pos="6540"/>
        </w:tabs>
        <w:ind w:left="6540" w:hanging="360"/>
      </w:pPr>
      <w:rPr>
        <w:rFonts w:ascii="Courier New" w:hAnsi="Courier New" w:cs="Courier New" w:hint="default"/>
      </w:rPr>
    </w:lvl>
    <w:lvl w:ilvl="8" w:tplc="859C27A4" w:tentative="1">
      <w:start w:val="1"/>
      <w:numFmt w:val="bullet"/>
      <w:lvlText w:val=""/>
      <w:lvlJc w:val="left"/>
      <w:pPr>
        <w:tabs>
          <w:tab w:val="num" w:pos="7260"/>
        </w:tabs>
        <w:ind w:left="7260" w:hanging="360"/>
      </w:pPr>
      <w:rPr>
        <w:rFonts w:ascii="Wingdings" w:hAnsi="Wingdings" w:hint="default"/>
      </w:rPr>
    </w:lvl>
  </w:abstractNum>
  <w:abstractNum w:abstractNumId="7">
    <w:nsid w:val="10153979"/>
    <w:multiLevelType w:val="multilevel"/>
    <w:tmpl w:val="9AF2E4C2"/>
    <w:lvl w:ilvl="0">
      <w:start w:val="1"/>
      <w:numFmt w:val="decimal"/>
      <w:pStyle w:val="a"/>
      <w:lvlText w:val="%1"/>
      <w:lvlJc w:val="left"/>
      <w:pPr>
        <w:tabs>
          <w:tab w:val="num" w:pos="1814"/>
        </w:tabs>
        <w:ind w:left="720" w:firstLine="567"/>
      </w:pPr>
      <w:rPr>
        <w:rFonts w:hint="default"/>
      </w:rPr>
    </w:lvl>
    <w:lvl w:ilvl="1">
      <w:start w:val="1"/>
      <w:numFmt w:val="decimal"/>
      <w:lvlRestart w:val="0"/>
      <w:lvlText w:val="%1.%2"/>
      <w:lvlJc w:val="left"/>
      <w:pPr>
        <w:tabs>
          <w:tab w:val="num" w:pos="1701"/>
        </w:tabs>
        <w:ind w:left="720" w:firstLine="567"/>
      </w:pPr>
      <w:rPr>
        <w:rFonts w:hint="default"/>
      </w:rPr>
    </w:lvl>
    <w:lvl w:ilvl="2">
      <w:start w:val="1"/>
      <w:numFmt w:val="decimal"/>
      <w:lvlText w:val="%1.%2.%3"/>
      <w:lvlJc w:val="left"/>
      <w:pPr>
        <w:tabs>
          <w:tab w:val="num" w:pos="2007"/>
        </w:tabs>
        <w:ind w:left="720" w:firstLine="567"/>
      </w:pPr>
      <w:rPr>
        <w:rFonts w:hint="default"/>
      </w:rPr>
    </w:lvl>
    <w:lvl w:ilvl="3">
      <w:start w:val="1"/>
      <w:numFmt w:val="decimal"/>
      <w:lvlText w:val="%1.%2.%3.%4"/>
      <w:lvlJc w:val="left"/>
      <w:pPr>
        <w:tabs>
          <w:tab w:val="num" w:pos="2007"/>
        </w:tabs>
        <w:ind w:left="720" w:firstLine="56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nsid w:val="10B776B5"/>
    <w:multiLevelType w:val="multilevel"/>
    <w:tmpl w:val="D336541A"/>
    <w:lvl w:ilvl="0">
      <w:start w:val="1"/>
      <w:numFmt w:val="decimal"/>
      <w:lvlText w:val="%1."/>
      <w:lvlJc w:val="left"/>
      <w:pPr>
        <w:ind w:left="360" w:hanging="360"/>
      </w:pPr>
      <w:rPr>
        <w:lang w:val="ru-RU"/>
      </w:rPr>
    </w:lvl>
    <w:lvl w:ilvl="1">
      <w:start w:val="1"/>
      <w:numFmt w:val="decimal"/>
      <w:lvlText w:val="%1.%2."/>
      <w:lvlJc w:val="left"/>
      <w:pPr>
        <w:ind w:left="612" w:hanging="432"/>
      </w:pPr>
      <w:rPr>
        <w:rFonts w:hint="default"/>
        <w:b/>
      </w:rPr>
    </w:lvl>
    <w:lvl w:ilvl="2">
      <w:start w:val="1"/>
      <w:numFmt w:val="decimal"/>
      <w:lvlText w:val="%1.%2.%3."/>
      <w:lvlJc w:val="left"/>
      <w:pPr>
        <w:ind w:left="1224" w:hanging="504"/>
      </w:pPr>
    </w:lvl>
    <w:lvl w:ilvl="3">
      <w:start w:val="1"/>
      <w:numFmt w:val="decimal"/>
      <w:lvlText w:val="%1.%2.%3.%4."/>
      <w:lvlJc w:val="left"/>
      <w:pPr>
        <w:ind w:left="208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0E7791"/>
    <w:multiLevelType w:val="multilevel"/>
    <w:tmpl w:val="0C74FB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7E211A"/>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29296B"/>
    <w:multiLevelType w:val="multilevel"/>
    <w:tmpl w:val="2BD62B9A"/>
    <w:lvl w:ilvl="0">
      <w:start w:val="1"/>
      <w:numFmt w:val="decimal"/>
      <w:lvlText w:val="%1."/>
      <w:lvlJc w:val="left"/>
      <w:pPr>
        <w:ind w:left="360" w:hanging="360"/>
      </w:pPr>
      <w:rPr>
        <w:lang w:val="ru-RU"/>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8B56AE"/>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FB247A"/>
    <w:multiLevelType w:val="hybridMultilevel"/>
    <w:tmpl w:val="21DC562C"/>
    <w:lvl w:ilvl="0" w:tplc="0066AAC4">
      <w:start w:val="1"/>
      <w:numFmt w:val="decimal"/>
      <w:lvlText w:val="%1."/>
      <w:lvlJc w:val="left"/>
      <w:pPr>
        <w:tabs>
          <w:tab w:val="num" w:pos="1287"/>
        </w:tabs>
        <w:ind w:left="1287" w:hanging="360"/>
      </w:pPr>
    </w:lvl>
    <w:lvl w:ilvl="1" w:tplc="B802ABE2" w:tentative="1">
      <w:start w:val="1"/>
      <w:numFmt w:val="lowerLetter"/>
      <w:lvlText w:val="%2."/>
      <w:lvlJc w:val="left"/>
      <w:pPr>
        <w:tabs>
          <w:tab w:val="num" w:pos="2007"/>
        </w:tabs>
        <w:ind w:left="2007" w:hanging="360"/>
      </w:pPr>
    </w:lvl>
    <w:lvl w:ilvl="2" w:tplc="6ADE4C16" w:tentative="1">
      <w:start w:val="1"/>
      <w:numFmt w:val="lowerRoman"/>
      <w:lvlText w:val="%3."/>
      <w:lvlJc w:val="right"/>
      <w:pPr>
        <w:tabs>
          <w:tab w:val="num" w:pos="2727"/>
        </w:tabs>
        <w:ind w:left="2727" w:hanging="180"/>
      </w:pPr>
    </w:lvl>
    <w:lvl w:ilvl="3" w:tplc="735C06C2" w:tentative="1">
      <w:start w:val="1"/>
      <w:numFmt w:val="decimal"/>
      <w:lvlText w:val="%4."/>
      <w:lvlJc w:val="left"/>
      <w:pPr>
        <w:tabs>
          <w:tab w:val="num" w:pos="3447"/>
        </w:tabs>
        <w:ind w:left="3447" w:hanging="360"/>
      </w:pPr>
    </w:lvl>
    <w:lvl w:ilvl="4" w:tplc="95A44354" w:tentative="1">
      <w:start w:val="1"/>
      <w:numFmt w:val="lowerLetter"/>
      <w:lvlText w:val="%5."/>
      <w:lvlJc w:val="left"/>
      <w:pPr>
        <w:tabs>
          <w:tab w:val="num" w:pos="4167"/>
        </w:tabs>
        <w:ind w:left="4167" w:hanging="360"/>
      </w:pPr>
    </w:lvl>
    <w:lvl w:ilvl="5" w:tplc="4EAC97A8" w:tentative="1">
      <w:start w:val="1"/>
      <w:numFmt w:val="lowerRoman"/>
      <w:lvlText w:val="%6."/>
      <w:lvlJc w:val="right"/>
      <w:pPr>
        <w:tabs>
          <w:tab w:val="num" w:pos="4887"/>
        </w:tabs>
        <w:ind w:left="4887" w:hanging="180"/>
      </w:pPr>
    </w:lvl>
    <w:lvl w:ilvl="6" w:tplc="A59AB884" w:tentative="1">
      <w:start w:val="1"/>
      <w:numFmt w:val="decimal"/>
      <w:lvlText w:val="%7."/>
      <w:lvlJc w:val="left"/>
      <w:pPr>
        <w:tabs>
          <w:tab w:val="num" w:pos="5607"/>
        </w:tabs>
        <w:ind w:left="5607" w:hanging="360"/>
      </w:pPr>
    </w:lvl>
    <w:lvl w:ilvl="7" w:tplc="591CFB04" w:tentative="1">
      <w:start w:val="1"/>
      <w:numFmt w:val="lowerLetter"/>
      <w:lvlText w:val="%8."/>
      <w:lvlJc w:val="left"/>
      <w:pPr>
        <w:tabs>
          <w:tab w:val="num" w:pos="6327"/>
        </w:tabs>
        <w:ind w:left="6327" w:hanging="360"/>
      </w:pPr>
    </w:lvl>
    <w:lvl w:ilvl="8" w:tplc="6A246BF0" w:tentative="1">
      <w:start w:val="1"/>
      <w:numFmt w:val="lowerRoman"/>
      <w:lvlText w:val="%9."/>
      <w:lvlJc w:val="right"/>
      <w:pPr>
        <w:tabs>
          <w:tab w:val="num" w:pos="7047"/>
        </w:tabs>
        <w:ind w:left="7047" w:hanging="180"/>
      </w:pPr>
    </w:lvl>
  </w:abstractNum>
  <w:abstractNum w:abstractNumId="14">
    <w:nsid w:val="3D774A5D"/>
    <w:multiLevelType w:val="multilevel"/>
    <w:tmpl w:val="0C74FB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1C7D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851B35"/>
    <w:multiLevelType w:val="multilevel"/>
    <w:tmpl w:val="1A0698FC"/>
    <w:lvl w:ilvl="0">
      <w:start w:val="1"/>
      <w:numFmt w:val="decimal"/>
      <w:lvlText w:val="%1."/>
      <w:lvlJc w:val="left"/>
      <w:pPr>
        <w:ind w:left="360" w:hanging="360"/>
      </w:p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B5076B"/>
    <w:multiLevelType w:val="hybridMultilevel"/>
    <w:tmpl w:val="F014AE94"/>
    <w:lvl w:ilvl="0" w:tplc="13946CA6">
      <w:start w:val="1"/>
      <w:numFmt w:val="bullet"/>
      <w:lvlText w:val="-"/>
      <w:lvlJc w:val="left"/>
      <w:pPr>
        <w:tabs>
          <w:tab w:val="num" w:pos="927"/>
        </w:tabs>
        <w:ind w:left="927" w:hanging="360"/>
      </w:pPr>
      <w:rPr>
        <w:rFonts w:hint="default"/>
        <w:sz w:val="28"/>
        <w:szCs w:val="28"/>
      </w:rPr>
    </w:lvl>
    <w:lvl w:ilvl="1" w:tplc="0419000F">
      <w:start w:val="1"/>
      <w:numFmt w:val="decimal"/>
      <w:lvlText w:val="%2."/>
      <w:lvlJc w:val="left"/>
      <w:pPr>
        <w:tabs>
          <w:tab w:val="num" w:pos="1440"/>
        </w:tabs>
        <w:ind w:left="1440" w:hanging="360"/>
      </w:pPr>
      <w:rPr>
        <w:rFont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0867EC"/>
    <w:multiLevelType w:val="singleLevel"/>
    <w:tmpl w:val="218C562A"/>
    <w:lvl w:ilvl="0">
      <w:start w:val="4"/>
      <w:numFmt w:val="decimal"/>
      <w:lvlText w:val="2.%1 "/>
      <w:legacy w:legacy="1" w:legacySpace="0" w:legacyIndent="283"/>
      <w:lvlJc w:val="left"/>
      <w:pPr>
        <w:ind w:left="1134" w:hanging="283"/>
      </w:pPr>
      <w:rPr>
        <w:rFonts w:ascii="Arial" w:hAnsi="Arial" w:hint="default"/>
        <w:b w:val="0"/>
        <w:i w:val="0"/>
        <w:sz w:val="22"/>
      </w:rPr>
    </w:lvl>
  </w:abstractNum>
  <w:abstractNum w:abstractNumId="19">
    <w:nsid w:val="5FA04AF3"/>
    <w:multiLevelType w:val="multilevel"/>
    <w:tmpl w:val="0C74FB1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7533B9"/>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847857"/>
    <w:multiLevelType w:val="singleLevel"/>
    <w:tmpl w:val="C8782708"/>
    <w:lvl w:ilvl="0">
      <w:numFmt w:val="bullet"/>
      <w:lvlText w:val="-"/>
      <w:lvlJc w:val="left"/>
      <w:pPr>
        <w:tabs>
          <w:tab w:val="num" w:pos="570"/>
        </w:tabs>
        <w:ind w:left="570" w:hanging="570"/>
      </w:pPr>
      <w:rPr>
        <w:rFonts w:hint="default"/>
      </w:rPr>
    </w:lvl>
  </w:abstractNum>
  <w:abstractNum w:abstractNumId="22">
    <w:nsid w:val="7B7473EA"/>
    <w:multiLevelType w:val="multilevel"/>
    <w:tmpl w:val="0419001F"/>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4B29FF"/>
    <w:multiLevelType w:val="hybridMultilevel"/>
    <w:tmpl w:val="210C31CE"/>
    <w:lvl w:ilvl="0" w:tplc="5C96392C">
      <w:start w:val="1"/>
      <w:numFmt w:val="bullet"/>
      <w:lvlText w:val=""/>
      <w:lvlJc w:val="left"/>
      <w:pPr>
        <w:tabs>
          <w:tab w:val="num" w:pos="1211"/>
        </w:tabs>
        <w:ind w:left="1211" w:hanging="360"/>
      </w:pPr>
      <w:rPr>
        <w:rFonts w:ascii="Symbol" w:hAnsi="Symbol" w:hint="default"/>
      </w:rPr>
    </w:lvl>
    <w:lvl w:ilvl="1" w:tplc="A79A6FD4">
      <w:start w:val="1"/>
      <w:numFmt w:val="bullet"/>
      <w:pStyle w:val="a0"/>
      <w:lvlText w:val=""/>
      <w:lvlJc w:val="left"/>
      <w:pPr>
        <w:tabs>
          <w:tab w:val="num" w:pos="1265"/>
        </w:tabs>
        <w:ind w:left="54" w:firstLine="851"/>
      </w:pPr>
      <w:rPr>
        <w:rFonts w:ascii="Symbol" w:hAnsi="Symbol" w:hint="default"/>
      </w:rPr>
    </w:lvl>
    <w:lvl w:ilvl="2" w:tplc="81CCEEB0">
      <w:start w:val="1"/>
      <w:numFmt w:val="bullet"/>
      <w:lvlText w:val=""/>
      <w:lvlJc w:val="left"/>
      <w:pPr>
        <w:tabs>
          <w:tab w:val="num" w:pos="2443"/>
        </w:tabs>
        <w:ind w:left="2443" w:hanging="360"/>
      </w:pPr>
      <w:rPr>
        <w:rFonts w:ascii="Symbol" w:hAnsi="Symbol" w:hint="default"/>
      </w:rPr>
    </w:lvl>
    <w:lvl w:ilvl="3" w:tplc="759691AE" w:tentative="1">
      <w:start w:val="1"/>
      <w:numFmt w:val="bullet"/>
      <w:lvlText w:val=""/>
      <w:lvlJc w:val="left"/>
      <w:pPr>
        <w:tabs>
          <w:tab w:val="num" w:pos="3163"/>
        </w:tabs>
        <w:ind w:left="3163" w:hanging="360"/>
      </w:pPr>
      <w:rPr>
        <w:rFonts w:ascii="Symbol" w:hAnsi="Symbol" w:hint="default"/>
      </w:rPr>
    </w:lvl>
    <w:lvl w:ilvl="4" w:tplc="39D62924" w:tentative="1">
      <w:start w:val="1"/>
      <w:numFmt w:val="bullet"/>
      <w:lvlText w:val="o"/>
      <w:lvlJc w:val="left"/>
      <w:pPr>
        <w:tabs>
          <w:tab w:val="num" w:pos="3883"/>
        </w:tabs>
        <w:ind w:left="3883" w:hanging="360"/>
      </w:pPr>
      <w:rPr>
        <w:rFonts w:ascii="Courier New" w:hAnsi="Courier New" w:cs="Courier New" w:hint="default"/>
      </w:rPr>
    </w:lvl>
    <w:lvl w:ilvl="5" w:tplc="CA1E54D6" w:tentative="1">
      <w:start w:val="1"/>
      <w:numFmt w:val="bullet"/>
      <w:lvlText w:val=""/>
      <w:lvlJc w:val="left"/>
      <w:pPr>
        <w:tabs>
          <w:tab w:val="num" w:pos="4603"/>
        </w:tabs>
        <w:ind w:left="4603" w:hanging="360"/>
      </w:pPr>
      <w:rPr>
        <w:rFonts w:ascii="Wingdings" w:hAnsi="Wingdings" w:hint="default"/>
      </w:rPr>
    </w:lvl>
    <w:lvl w:ilvl="6" w:tplc="2DD0135A" w:tentative="1">
      <w:start w:val="1"/>
      <w:numFmt w:val="bullet"/>
      <w:lvlText w:val=""/>
      <w:lvlJc w:val="left"/>
      <w:pPr>
        <w:tabs>
          <w:tab w:val="num" w:pos="5323"/>
        </w:tabs>
        <w:ind w:left="5323" w:hanging="360"/>
      </w:pPr>
      <w:rPr>
        <w:rFonts w:ascii="Symbol" w:hAnsi="Symbol" w:hint="default"/>
      </w:rPr>
    </w:lvl>
    <w:lvl w:ilvl="7" w:tplc="ADDA26AE" w:tentative="1">
      <w:start w:val="1"/>
      <w:numFmt w:val="bullet"/>
      <w:lvlText w:val="o"/>
      <w:lvlJc w:val="left"/>
      <w:pPr>
        <w:tabs>
          <w:tab w:val="num" w:pos="6043"/>
        </w:tabs>
        <w:ind w:left="6043" w:hanging="360"/>
      </w:pPr>
      <w:rPr>
        <w:rFonts w:ascii="Courier New" w:hAnsi="Courier New" w:cs="Courier New" w:hint="default"/>
      </w:rPr>
    </w:lvl>
    <w:lvl w:ilvl="8" w:tplc="5DDE808E" w:tentative="1">
      <w:start w:val="1"/>
      <w:numFmt w:val="bullet"/>
      <w:lvlText w:val=""/>
      <w:lvlJc w:val="left"/>
      <w:pPr>
        <w:tabs>
          <w:tab w:val="num" w:pos="6763"/>
        </w:tabs>
        <w:ind w:left="6763" w:hanging="360"/>
      </w:pPr>
      <w:rPr>
        <w:rFonts w:ascii="Wingdings" w:hAnsi="Wingdings" w:hint="default"/>
      </w:rPr>
    </w:lvl>
  </w:abstractNum>
  <w:num w:numId="1">
    <w:abstractNumId w:val="21"/>
  </w:num>
  <w:num w:numId="2">
    <w:abstractNumId w:val="23"/>
  </w:num>
  <w:num w:numId="3">
    <w:abstractNumId w:val="7"/>
  </w:num>
  <w:num w:numId="4">
    <w:abstractNumId w:val="0"/>
  </w:num>
  <w:num w:numId="5">
    <w:abstractNumId w:val="13"/>
  </w:num>
  <w:num w:numId="6">
    <w:abstractNumId w:val="18"/>
  </w:num>
  <w:num w:numId="7">
    <w:abstractNumId w:val="11"/>
  </w:num>
  <w:num w:numId="8">
    <w:abstractNumId w:val="2"/>
  </w:num>
  <w:num w:numId="9">
    <w:abstractNumId w:val="8"/>
  </w:num>
  <w:num w:numId="10">
    <w:abstractNumId w:val="14"/>
  </w:num>
  <w:num w:numId="11">
    <w:abstractNumId w:val="9"/>
  </w:num>
  <w:num w:numId="12">
    <w:abstractNumId w:val="19"/>
  </w:num>
  <w:num w:numId="13">
    <w:abstractNumId w:val="5"/>
  </w:num>
  <w:num w:numId="14">
    <w:abstractNumId w:val="12"/>
  </w:num>
  <w:num w:numId="15">
    <w:abstractNumId w:val="3"/>
  </w:num>
  <w:num w:numId="16">
    <w:abstractNumId w:val="6"/>
  </w:num>
  <w:num w:numId="17">
    <w:abstractNumId w:val="20"/>
  </w:num>
  <w:num w:numId="18">
    <w:abstractNumId w:val="1"/>
  </w:num>
  <w:num w:numId="19">
    <w:abstractNumId w:val="22"/>
  </w:num>
  <w:num w:numId="20">
    <w:abstractNumId w:val="10"/>
  </w:num>
  <w:num w:numId="21">
    <w:abstractNumId w:val="16"/>
  </w:num>
  <w:num w:numId="22">
    <w:abstractNumId w:val="4"/>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hyphenationZone w:val="357"/>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64"/>
    <w:rsid w:val="000073FA"/>
    <w:rsid w:val="0001596E"/>
    <w:rsid w:val="00036AF5"/>
    <w:rsid w:val="000478E2"/>
    <w:rsid w:val="00053BB6"/>
    <w:rsid w:val="000648AD"/>
    <w:rsid w:val="000673E5"/>
    <w:rsid w:val="00094169"/>
    <w:rsid w:val="000967EE"/>
    <w:rsid w:val="00097A53"/>
    <w:rsid w:val="000D3B51"/>
    <w:rsid w:val="000D3CDA"/>
    <w:rsid w:val="000F3C9B"/>
    <w:rsid w:val="00107CC6"/>
    <w:rsid w:val="00111E4C"/>
    <w:rsid w:val="00122BFC"/>
    <w:rsid w:val="00151B23"/>
    <w:rsid w:val="00156EDE"/>
    <w:rsid w:val="00162BBA"/>
    <w:rsid w:val="00181816"/>
    <w:rsid w:val="00194C4E"/>
    <w:rsid w:val="001A69E9"/>
    <w:rsid w:val="001B4FD0"/>
    <w:rsid w:val="001E09B7"/>
    <w:rsid w:val="001F26E4"/>
    <w:rsid w:val="00252638"/>
    <w:rsid w:val="002633B8"/>
    <w:rsid w:val="0026680A"/>
    <w:rsid w:val="002A3F64"/>
    <w:rsid w:val="002A5FA2"/>
    <w:rsid w:val="002D189E"/>
    <w:rsid w:val="002E5811"/>
    <w:rsid w:val="002F2619"/>
    <w:rsid w:val="002F7D4A"/>
    <w:rsid w:val="00300363"/>
    <w:rsid w:val="00303827"/>
    <w:rsid w:val="00322A28"/>
    <w:rsid w:val="003521D2"/>
    <w:rsid w:val="00360AC8"/>
    <w:rsid w:val="00361727"/>
    <w:rsid w:val="00364FE0"/>
    <w:rsid w:val="00386054"/>
    <w:rsid w:val="00386A76"/>
    <w:rsid w:val="0039697F"/>
    <w:rsid w:val="003A19C4"/>
    <w:rsid w:val="003B516D"/>
    <w:rsid w:val="003C43EB"/>
    <w:rsid w:val="003C4805"/>
    <w:rsid w:val="003D0A9C"/>
    <w:rsid w:val="003D3AE2"/>
    <w:rsid w:val="003F7036"/>
    <w:rsid w:val="003F7FCC"/>
    <w:rsid w:val="004116BD"/>
    <w:rsid w:val="00412632"/>
    <w:rsid w:val="004232A8"/>
    <w:rsid w:val="00442842"/>
    <w:rsid w:val="00443DFC"/>
    <w:rsid w:val="004443ED"/>
    <w:rsid w:val="00450D4B"/>
    <w:rsid w:val="00462D75"/>
    <w:rsid w:val="0046394C"/>
    <w:rsid w:val="004671CD"/>
    <w:rsid w:val="00491561"/>
    <w:rsid w:val="00491D9A"/>
    <w:rsid w:val="004961DF"/>
    <w:rsid w:val="004B069C"/>
    <w:rsid w:val="004B4111"/>
    <w:rsid w:val="004C073E"/>
    <w:rsid w:val="004C2AFF"/>
    <w:rsid w:val="004E144D"/>
    <w:rsid w:val="004E305A"/>
    <w:rsid w:val="004F069B"/>
    <w:rsid w:val="00517C4C"/>
    <w:rsid w:val="0052111D"/>
    <w:rsid w:val="005242A6"/>
    <w:rsid w:val="005360BE"/>
    <w:rsid w:val="00553B64"/>
    <w:rsid w:val="0056321C"/>
    <w:rsid w:val="00583815"/>
    <w:rsid w:val="00594AE5"/>
    <w:rsid w:val="005B6F87"/>
    <w:rsid w:val="005D5A6F"/>
    <w:rsid w:val="005D6D3F"/>
    <w:rsid w:val="005E050B"/>
    <w:rsid w:val="0061089F"/>
    <w:rsid w:val="00612EE6"/>
    <w:rsid w:val="0061667D"/>
    <w:rsid w:val="006203E0"/>
    <w:rsid w:val="00631D01"/>
    <w:rsid w:val="00634B80"/>
    <w:rsid w:val="0064642E"/>
    <w:rsid w:val="00650161"/>
    <w:rsid w:val="00653A4E"/>
    <w:rsid w:val="006638D0"/>
    <w:rsid w:val="00670169"/>
    <w:rsid w:val="00677556"/>
    <w:rsid w:val="00683138"/>
    <w:rsid w:val="006846C0"/>
    <w:rsid w:val="006A2D64"/>
    <w:rsid w:val="006D77A4"/>
    <w:rsid w:val="006E22EF"/>
    <w:rsid w:val="006E70D0"/>
    <w:rsid w:val="00704042"/>
    <w:rsid w:val="0070430D"/>
    <w:rsid w:val="00715646"/>
    <w:rsid w:val="00753809"/>
    <w:rsid w:val="00754D72"/>
    <w:rsid w:val="007700EF"/>
    <w:rsid w:val="007806E1"/>
    <w:rsid w:val="00784829"/>
    <w:rsid w:val="0078677A"/>
    <w:rsid w:val="00790648"/>
    <w:rsid w:val="00792231"/>
    <w:rsid w:val="007A7CE0"/>
    <w:rsid w:val="007B0AC5"/>
    <w:rsid w:val="007D5FCC"/>
    <w:rsid w:val="007E7FFB"/>
    <w:rsid w:val="007F0168"/>
    <w:rsid w:val="00801EE1"/>
    <w:rsid w:val="0081620D"/>
    <w:rsid w:val="0081791C"/>
    <w:rsid w:val="008215CE"/>
    <w:rsid w:val="008238F1"/>
    <w:rsid w:val="00835A41"/>
    <w:rsid w:val="00836424"/>
    <w:rsid w:val="00841823"/>
    <w:rsid w:val="00844474"/>
    <w:rsid w:val="00894A42"/>
    <w:rsid w:val="008A5D84"/>
    <w:rsid w:val="008C0811"/>
    <w:rsid w:val="008C1FEF"/>
    <w:rsid w:val="008C419D"/>
    <w:rsid w:val="008E728C"/>
    <w:rsid w:val="008F52D7"/>
    <w:rsid w:val="008F5435"/>
    <w:rsid w:val="0090573A"/>
    <w:rsid w:val="00915499"/>
    <w:rsid w:val="00922308"/>
    <w:rsid w:val="00956408"/>
    <w:rsid w:val="00961206"/>
    <w:rsid w:val="009627F6"/>
    <w:rsid w:val="009874F4"/>
    <w:rsid w:val="00991B0C"/>
    <w:rsid w:val="00992BF3"/>
    <w:rsid w:val="009A01BE"/>
    <w:rsid w:val="009A37BF"/>
    <w:rsid w:val="009D1040"/>
    <w:rsid w:val="00A03600"/>
    <w:rsid w:val="00A15478"/>
    <w:rsid w:val="00A26967"/>
    <w:rsid w:val="00A34739"/>
    <w:rsid w:val="00A44DB3"/>
    <w:rsid w:val="00A45121"/>
    <w:rsid w:val="00A63C80"/>
    <w:rsid w:val="00A65075"/>
    <w:rsid w:val="00A85959"/>
    <w:rsid w:val="00A866CD"/>
    <w:rsid w:val="00A87F8A"/>
    <w:rsid w:val="00A90BF8"/>
    <w:rsid w:val="00AD26E1"/>
    <w:rsid w:val="00AD51E7"/>
    <w:rsid w:val="00AE7A4F"/>
    <w:rsid w:val="00AF27FB"/>
    <w:rsid w:val="00B14532"/>
    <w:rsid w:val="00B34FE9"/>
    <w:rsid w:val="00B63F3A"/>
    <w:rsid w:val="00B7178B"/>
    <w:rsid w:val="00B8305A"/>
    <w:rsid w:val="00B84182"/>
    <w:rsid w:val="00BE5785"/>
    <w:rsid w:val="00BF0C69"/>
    <w:rsid w:val="00BF505C"/>
    <w:rsid w:val="00BF7A53"/>
    <w:rsid w:val="00C0169E"/>
    <w:rsid w:val="00C10D40"/>
    <w:rsid w:val="00C124FA"/>
    <w:rsid w:val="00C15DF0"/>
    <w:rsid w:val="00C30DC1"/>
    <w:rsid w:val="00C32EC0"/>
    <w:rsid w:val="00C6087A"/>
    <w:rsid w:val="00C669F4"/>
    <w:rsid w:val="00C800B5"/>
    <w:rsid w:val="00C8032E"/>
    <w:rsid w:val="00C91102"/>
    <w:rsid w:val="00C93804"/>
    <w:rsid w:val="00CA1681"/>
    <w:rsid w:val="00CA42E4"/>
    <w:rsid w:val="00CB1816"/>
    <w:rsid w:val="00CB4D64"/>
    <w:rsid w:val="00CB5769"/>
    <w:rsid w:val="00CC79D9"/>
    <w:rsid w:val="00CD2A03"/>
    <w:rsid w:val="00CE7EBF"/>
    <w:rsid w:val="00CF0AD2"/>
    <w:rsid w:val="00D15D77"/>
    <w:rsid w:val="00D16A1E"/>
    <w:rsid w:val="00D27F39"/>
    <w:rsid w:val="00D42FF7"/>
    <w:rsid w:val="00D4305B"/>
    <w:rsid w:val="00D66A9D"/>
    <w:rsid w:val="00D7378A"/>
    <w:rsid w:val="00D90978"/>
    <w:rsid w:val="00D968C6"/>
    <w:rsid w:val="00DA664D"/>
    <w:rsid w:val="00DA7B0E"/>
    <w:rsid w:val="00DB04A8"/>
    <w:rsid w:val="00DB1901"/>
    <w:rsid w:val="00DB6692"/>
    <w:rsid w:val="00DC101A"/>
    <w:rsid w:val="00DC649A"/>
    <w:rsid w:val="00E33AF6"/>
    <w:rsid w:val="00E44080"/>
    <w:rsid w:val="00E628FD"/>
    <w:rsid w:val="00E75A06"/>
    <w:rsid w:val="00E84444"/>
    <w:rsid w:val="00E948D2"/>
    <w:rsid w:val="00EA0302"/>
    <w:rsid w:val="00EA1A2A"/>
    <w:rsid w:val="00EB6098"/>
    <w:rsid w:val="00EC6265"/>
    <w:rsid w:val="00EE76CD"/>
    <w:rsid w:val="00EF4052"/>
    <w:rsid w:val="00F0118A"/>
    <w:rsid w:val="00F01A6A"/>
    <w:rsid w:val="00F20229"/>
    <w:rsid w:val="00F207E3"/>
    <w:rsid w:val="00F355D5"/>
    <w:rsid w:val="00F35C42"/>
    <w:rsid w:val="00FA6449"/>
    <w:rsid w:val="00FB6AD5"/>
    <w:rsid w:val="00FD53CC"/>
    <w:rsid w:val="00FE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15:chartTrackingRefBased/>
  <w15:docId w15:val="{A09612DB-33AF-42E8-BE82-8318F3F9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3F64"/>
    <w:pPr>
      <w:tabs>
        <w:tab w:val="right" w:pos="851"/>
      </w:tabs>
      <w:spacing w:line="360" w:lineRule="auto"/>
      <w:ind w:firstLine="851"/>
      <w:jc w:val="both"/>
    </w:pPr>
    <w:rPr>
      <w:rFonts w:ascii="Courier New" w:eastAsia="Times New Roman" w:hAnsi="Courier New"/>
      <w:sz w:val="24"/>
    </w:rPr>
  </w:style>
  <w:style w:type="paragraph" w:styleId="1">
    <w:name w:val="heading 1"/>
    <w:aliases w:val="Раздел,РазделТУ,РазделТУ Знак Знак,Заголовок 1 Знак1,Раздел Знак,РазделТУ Знак"/>
    <w:basedOn w:val="a1"/>
    <w:next w:val="a1"/>
    <w:link w:val="10"/>
    <w:qFormat/>
    <w:rsid w:val="002A3F64"/>
    <w:pPr>
      <w:keepNext/>
      <w:keepLines/>
      <w:spacing w:before="480"/>
      <w:outlineLvl w:val="0"/>
    </w:pPr>
    <w:rPr>
      <w:rFonts w:ascii="Cambria" w:hAnsi="Cambria"/>
      <w:b/>
      <w:bCs/>
      <w:color w:val="365F91"/>
      <w:sz w:val="28"/>
      <w:szCs w:val="28"/>
    </w:rPr>
  </w:style>
  <w:style w:type="paragraph" w:styleId="2">
    <w:name w:val="heading 2"/>
    <w:aliases w:val="Пункт,ПунктТУ,Пункт Знак,ПунктТУ Знак"/>
    <w:basedOn w:val="a1"/>
    <w:next w:val="a1"/>
    <w:link w:val="20"/>
    <w:qFormat/>
    <w:rsid w:val="002A3F64"/>
    <w:pPr>
      <w:keepNext/>
      <w:keepLines/>
      <w:spacing w:before="200"/>
      <w:outlineLvl w:val="1"/>
    </w:pPr>
    <w:rPr>
      <w:rFonts w:ascii="Cambria" w:hAnsi="Cambria"/>
      <w:b/>
      <w:bCs/>
      <w:color w:val="4F81BD"/>
      <w:sz w:val="26"/>
      <w:szCs w:val="26"/>
    </w:rPr>
  </w:style>
  <w:style w:type="paragraph" w:styleId="3">
    <w:name w:val="heading 3"/>
    <w:aliases w:val="Подпункт,ПодпунктТУ,ПодпунктТУ Знак"/>
    <w:basedOn w:val="a1"/>
    <w:next w:val="a1"/>
    <w:link w:val="30"/>
    <w:qFormat/>
    <w:rsid w:val="002A3F64"/>
    <w:pPr>
      <w:keepNext/>
      <w:keepLines/>
      <w:spacing w:before="200"/>
      <w:outlineLvl w:val="2"/>
    </w:pPr>
    <w:rPr>
      <w:rFonts w:ascii="Cambria" w:hAnsi="Cambria"/>
      <w:b/>
      <w:bCs/>
      <w:color w:val="4F81BD"/>
    </w:rPr>
  </w:style>
  <w:style w:type="paragraph" w:styleId="4">
    <w:name w:val="heading 4"/>
    <w:aliases w:val="ТУ"/>
    <w:basedOn w:val="2"/>
    <w:link w:val="40"/>
    <w:qFormat/>
    <w:rsid w:val="002A3F64"/>
    <w:pPr>
      <w:keepNext w:val="0"/>
      <w:keepLines w:val="0"/>
      <w:tabs>
        <w:tab w:val="clear" w:pos="851"/>
      </w:tabs>
      <w:spacing w:before="0" w:line="240" w:lineRule="auto"/>
      <w:ind w:firstLine="0"/>
      <w:outlineLvl w:val="3"/>
    </w:pPr>
    <w:rPr>
      <w:rFonts w:ascii="Times New Roman" w:hAnsi="Times New Roman"/>
      <w:b w:val="0"/>
      <w:bCs w:val="0"/>
      <w:color w:val="auto"/>
      <w:sz w:val="18"/>
      <w:szCs w:val="18"/>
    </w:rPr>
  </w:style>
  <w:style w:type="paragraph" w:styleId="5">
    <w:name w:val="heading 5"/>
    <w:basedOn w:val="a1"/>
    <w:next w:val="a1"/>
    <w:link w:val="50"/>
    <w:qFormat/>
    <w:rsid w:val="002A3F64"/>
    <w:pPr>
      <w:tabs>
        <w:tab w:val="clear" w:pos="851"/>
      </w:tabs>
      <w:spacing w:before="240" w:after="60" w:line="240" w:lineRule="auto"/>
      <w:ind w:firstLine="0"/>
      <w:jc w:val="left"/>
      <w:outlineLvl w:val="4"/>
    </w:pPr>
    <w:rPr>
      <w:rFonts w:ascii="Arial" w:hAnsi="Arial" w:cs="Arial"/>
      <w:sz w:val="22"/>
      <w:szCs w:val="22"/>
    </w:rPr>
  </w:style>
  <w:style w:type="paragraph" w:styleId="6">
    <w:name w:val="heading 6"/>
    <w:basedOn w:val="a1"/>
    <w:next w:val="a1"/>
    <w:link w:val="60"/>
    <w:qFormat/>
    <w:rsid w:val="002A3F64"/>
    <w:pPr>
      <w:tabs>
        <w:tab w:val="clear" w:pos="851"/>
      </w:tabs>
      <w:spacing w:before="240" w:after="60" w:line="240" w:lineRule="auto"/>
      <w:ind w:firstLine="0"/>
      <w:jc w:val="left"/>
      <w:outlineLvl w:val="5"/>
    </w:pPr>
    <w:rPr>
      <w:rFonts w:ascii="Times New Roman" w:hAnsi="Times New Roman"/>
      <w:i/>
      <w:iCs/>
      <w:sz w:val="22"/>
      <w:szCs w:val="22"/>
    </w:rPr>
  </w:style>
  <w:style w:type="paragraph" w:styleId="7">
    <w:name w:val="heading 7"/>
    <w:basedOn w:val="a1"/>
    <w:next w:val="a1"/>
    <w:link w:val="70"/>
    <w:qFormat/>
    <w:rsid w:val="002A3F64"/>
    <w:pPr>
      <w:tabs>
        <w:tab w:val="clear" w:pos="851"/>
      </w:tabs>
      <w:spacing w:before="240" w:after="60" w:line="240" w:lineRule="auto"/>
      <w:ind w:firstLine="0"/>
      <w:jc w:val="left"/>
      <w:outlineLvl w:val="6"/>
    </w:pPr>
    <w:rPr>
      <w:rFonts w:ascii="Arial" w:hAnsi="Arial" w:cs="Arial"/>
      <w:sz w:val="20"/>
    </w:rPr>
  </w:style>
  <w:style w:type="paragraph" w:styleId="8">
    <w:name w:val="heading 8"/>
    <w:basedOn w:val="a1"/>
    <w:next w:val="a1"/>
    <w:link w:val="80"/>
    <w:qFormat/>
    <w:rsid w:val="002A3F64"/>
    <w:pPr>
      <w:tabs>
        <w:tab w:val="clear" w:pos="851"/>
      </w:tabs>
      <w:spacing w:before="240" w:after="60" w:line="240" w:lineRule="auto"/>
      <w:ind w:firstLine="0"/>
      <w:jc w:val="left"/>
      <w:outlineLvl w:val="7"/>
    </w:pPr>
    <w:rPr>
      <w:rFonts w:ascii="Arial" w:hAnsi="Arial" w:cs="Arial"/>
      <w:i/>
      <w:iCs/>
      <w:sz w:val="20"/>
    </w:rPr>
  </w:style>
  <w:style w:type="paragraph" w:styleId="9">
    <w:name w:val="heading 9"/>
    <w:basedOn w:val="a1"/>
    <w:next w:val="a1"/>
    <w:link w:val="90"/>
    <w:qFormat/>
    <w:rsid w:val="002A3F64"/>
    <w:pPr>
      <w:tabs>
        <w:tab w:val="clear" w:pos="851"/>
      </w:tabs>
      <w:spacing w:before="240" w:after="60" w:line="240" w:lineRule="auto"/>
      <w:ind w:firstLine="0"/>
      <w:jc w:val="left"/>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2A3F64"/>
    <w:pPr>
      <w:tabs>
        <w:tab w:val="clear" w:pos="851"/>
      </w:tabs>
      <w:spacing w:line="240" w:lineRule="auto"/>
      <w:ind w:left="720" w:firstLine="0"/>
      <w:contextualSpacing/>
      <w:jc w:val="left"/>
    </w:pPr>
    <w:rPr>
      <w:rFonts w:ascii="Calibri" w:hAnsi="Calibri"/>
      <w:szCs w:val="24"/>
      <w:lang w:eastAsia="en-US" w:bidi="en-US"/>
    </w:rPr>
  </w:style>
  <w:style w:type="paragraph" w:styleId="a6">
    <w:name w:val="Balloon Text"/>
    <w:basedOn w:val="a1"/>
    <w:link w:val="a7"/>
    <w:semiHidden/>
    <w:unhideWhenUsed/>
    <w:rsid w:val="002A3F64"/>
    <w:pPr>
      <w:spacing w:line="240" w:lineRule="auto"/>
    </w:pPr>
    <w:rPr>
      <w:rFonts w:ascii="Tahoma" w:hAnsi="Tahoma" w:cs="Tahoma"/>
      <w:sz w:val="16"/>
      <w:szCs w:val="16"/>
    </w:rPr>
  </w:style>
  <w:style w:type="character" w:customStyle="1" w:styleId="a7">
    <w:name w:val="Текст выноски Знак"/>
    <w:link w:val="a6"/>
    <w:uiPriority w:val="99"/>
    <w:semiHidden/>
    <w:rsid w:val="002A3F64"/>
    <w:rPr>
      <w:rFonts w:ascii="Tahoma" w:eastAsia="Times New Roman" w:hAnsi="Tahoma" w:cs="Tahoma"/>
      <w:sz w:val="16"/>
      <w:szCs w:val="16"/>
      <w:lang w:eastAsia="ru-RU"/>
    </w:rPr>
  </w:style>
  <w:style w:type="paragraph" w:customStyle="1" w:styleId="11">
    <w:name w:val="Таб1"/>
    <w:basedOn w:val="a1"/>
    <w:rsid w:val="002A3F64"/>
    <w:pPr>
      <w:keepLines/>
      <w:widowControl w:val="0"/>
      <w:ind w:firstLine="0"/>
    </w:pPr>
  </w:style>
  <w:style w:type="paragraph" w:styleId="12">
    <w:name w:val="toc 1"/>
    <w:basedOn w:val="a1"/>
    <w:next w:val="a1"/>
    <w:autoRedefine/>
    <w:uiPriority w:val="39"/>
    <w:rsid w:val="00784829"/>
    <w:pPr>
      <w:tabs>
        <w:tab w:val="clear" w:pos="851"/>
        <w:tab w:val="right" w:pos="9345"/>
      </w:tabs>
      <w:spacing w:after="200" w:line="276" w:lineRule="auto"/>
      <w:jc w:val="left"/>
    </w:pPr>
    <w:rPr>
      <w:rFonts w:ascii="Cambria" w:hAnsi="Cambria"/>
      <w:b/>
      <w:bCs/>
      <w:caps/>
      <w:szCs w:val="24"/>
    </w:rPr>
  </w:style>
  <w:style w:type="character" w:styleId="a8">
    <w:name w:val="Hyperlink"/>
    <w:uiPriority w:val="99"/>
    <w:rsid w:val="002A3F64"/>
    <w:rPr>
      <w:color w:val="0000FF"/>
      <w:u w:val="single"/>
    </w:rPr>
  </w:style>
  <w:style w:type="character" w:customStyle="1" w:styleId="10">
    <w:name w:val="Заголовок 1 Знак"/>
    <w:aliases w:val="Раздел Знак1,РазделТУ Знак1,РазделТУ Знак Знак Знак,Заголовок 1 Знак1 Знак,Раздел Знак Знак,РазделТУ Знак Знак1"/>
    <w:link w:val="1"/>
    <w:uiPriority w:val="9"/>
    <w:rsid w:val="002A3F64"/>
    <w:rPr>
      <w:rFonts w:ascii="Cambria" w:eastAsia="Times New Roman" w:hAnsi="Cambria" w:cs="Times New Roman"/>
      <w:b/>
      <w:bCs/>
      <w:color w:val="365F91"/>
      <w:sz w:val="28"/>
      <w:szCs w:val="28"/>
      <w:lang w:eastAsia="ru-RU"/>
    </w:rPr>
  </w:style>
  <w:style w:type="paragraph" w:styleId="a9">
    <w:name w:val="TOC Heading"/>
    <w:basedOn w:val="1"/>
    <w:next w:val="a1"/>
    <w:uiPriority w:val="39"/>
    <w:qFormat/>
    <w:rsid w:val="002A3F64"/>
    <w:pPr>
      <w:tabs>
        <w:tab w:val="clear" w:pos="851"/>
      </w:tabs>
      <w:spacing w:line="276" w:lineRule="auto"/>
      <w:ind w:firstLine="0"/>
      <w:jc w:val="left"/>
      <w:outlineLvl w:val="9"/>
    </w:pPr>
    <w:rPr>
      <w:lang w:eastAsia="en-US"/>
    </w:rPr>
  </w:style>
  <w:style w:type="character" w:customStyle="1" w:styleId="20">
    <w:name w:val="Заголовок 2 Знак"/>
    <w:aliases w:val="Пункт Знак1,ПунктТУ Знак1,Пункт Знак Знак,ПунктТУ Знак Знак"/>
    <w:link w:val="2"/>
    <w:uiPriority w:val="9"/>
    <w:semiHidden/>
    <w:rsid w:val="002A3F64"/>
    <w:rPr>
      <w:rFonts w:ascii="Cambria" w:eastAsia="Times New Roman" w:hAnsi="Cambria" w:cs="Times New Roman"/>
      <w:b/>
      <w:bCs/>
      <w:color w:val="4F81BD"/>
      <w:sz w:val="26"/>
      <w:szCs w:val="26"/>
      <w:lang w:eastAsia="ru-RU"/>
    </w:rPr>
  </w:style>
  <w:style w:type="character" w:customStyle="1" w:styleId="30">
    <w:name w:val="Заголовок 3 Знак"/>
    <w:aliases w:val="Подпункт Знак,ПодпунктТУ Знак1,ПодпунктТУ Знак Знак"/>
    <w:link w:val="3"/>
    <w:uiPriority w:val="9"/>
    <w:semiHidden/>
    <w:rsid w:val="002A3F64"/>
    <w:rPr>
      <w:rFonts w:ascii="Cambria" w:eastAsia="Times New Roman" w:hAnsi="Cambria" w:cs="Times New Roman"/>
      <w:b/>
      <w:bCs/>
      <w:color w:val="4F81BD"/>
      <w:sz w:val="24"/>
      <w:szCs w:val="20"/>
      <w:lang w:eastAsia="ru-RU"/>
    </w:rPr>
  </w:style>
  <w:style w:type="character" w:customStyle="1" w:styleId="40">
    <w:name w:val="Заголовок 4 Знак"/>
    <w:aliases w:val="ТУ Знак"/>
    <w:link w:val="4"/>
    <w:rsid w:val="002A3F64"/>
    <w:rPr>
      <w:rFonts w:ascii="Times New Roman" w:eastAsia="Times New Roman" w:hAnsi="Times New Roman" w:cs="Times New Roman"/>
      <w:sz w:val="18"/>
      <w:szCs w:val="18"/>
      <w:lang w:eastAsia="ru-RU"/>
    </w:rPr>
  </w:style>
  <w:style w:type="character" w:customStyle="1" w:styleId="50">
    <w:name w:val="Заголовок 5 Знак"/>
    <w:link w:val="5"/>
    <w:rsid w:val="002A3F64"/>
    <w:rPr>
      <w:rFonts w:ascii="Arial" w:eastAsia="Times New Roman" w:hAnsi="Arial" w:cs="Arial"/>
      <w:lang w:eastAsia="ru-RU"/>
    </w:rPr>
  </w:style>
  <w:style w:type="character" w:customStyle="1" w:styleId="60">
    <w:name w:val="Заголовок 6 Знак"/>
    <w:link w:val="6"/>
    <w:rsid w:val="002A3F64"/>
    <w:rPr>
      <w:rFonts w:ascii="Times New Roman" w:eastAsia="Times New Roman" w:hAnsi="Times New Roman" w:cs="Times New Roman"/>
      <w:i/>
      <w:iCs/>
      <w:lang w:eastAsia="ru-RU"/>
    </w:rPr>
  </w:style>
  <w:style w:type="character" w:customStyle="1" w:styleId="70">
    <w:name w:val="Заголовок 7 Знак"/>
    <w:link w:val="7"/>
    <w:rsid w:val="002A3F64"/>
    <w:rPr>
      <w:rFonts w:ascii="Arial" w:eastAsia="Times New Roman" w:hAnsi="Arial" w:cs="Arial"/>
      <w:sz w:val="20"/>
      <w:szCs w:val="20"/>
      <w:lang w:eastAsia="ru-RU"/>
    </w:rPr>
  </w:style>
  <w:style w:type="character" w:customStyle="1" w:styleId="80">
    <w:name w:val="Заголовок 8 Знак"/>
    <w:link w:val="8"/>
    <w:rsid w:val="002A3F64"/>
    <w:rPr>
      <w:rFonts w:ascii="Arial" w:eastAsia="Times New Roman" w:hAnsi="Arial" w:cs="Arial"/>
      <w:i/>
      <w:iCs/>
      <w:sz w:val="20"/>
      <w:szCs w:val="20"/>
      <w:lang w:eastAsia="ru-RU"/>
    </w:rPr>
  </w:style>
  <w:style w:type="character" w:customStyle="1" w:styleId="90">
    <w:name w:val="Заголовок 9 Знак"/>
    <w:link w:val="9"/>
    <w:rsid w:val="002A3F64"/>
    <w:rPr>
      <w:rFonts w:ascii="Arial" w:eastAsia="Times New Roman" w:hAnsi="Arial" w:cs="Arial"/>
      <w:b/>
      <w:bCs/>
      <w:i/>
      <w:iCs/>
      <w:sz w:val="18"/>
      <w:szCs w:val="18"/>
      <w:lang w:eastAsia="ru-RU"/>
    </w:rPr>
  </w:style>
  <w:style w:type="paragraph" w:styleId="aa">
    <w:name w:val="Plain Text"/>
    <w:basedOn w:val="a1"/>
    <w:link w:val="ab"/>
    <w:rsid w:val="002A3F64"/>
    <w:pPr>
      <w:tabs>
        <w:tab w:val="clear" w:pos="851"/>
      </w:tabs>
      <w:spacing w:line="240" w:lineRule="auto"/>
      <w:ind w:firstLine="567"/>
    </w:pPr>
    <w:rPr>
      <w:rFonts w:ascii="Times New Roman" w:hAnsi="Times New Roman"/>
      <w:sz w:val="18"/>
      <w:szCs w:val="18"/>
    </w:rPr>
  </w:style>
  <w:style w:type="character" w:customStyle="1" w:styleId="ab">
    <w:name w:val="Текст Знак"/>
    <w:link w:val="aa"/>
    <w:rsid w:val="002A3F64"/>
    <w:rPr>
      <w:rFonts w:ascii="Times New Roman" w:eastAsia="Times New Roman" w:hAnsi="Times New Roman" w:cs="Times New Roman"/>
      <w:sz w:val="18"/>
      <w:szCs w:val="18"/>
      <w:lang w:eastAsia="ru-RU"/>
    </w:rPr>
  </w:style>
  <w:style w:type="paragraph" w:customStyle="1" w:styleId="ac">
    <w:name w:val="Текст заголовка"/>
    <w:basedOn w:val="a1"/>
    <w:next w:val="a1"/>
    <w:rsid w:val="002A3F64"/>
    <w:pPr>
      <w:keepLines/>
      <w:pageBreakBefore/>
      <w:tabs>
        <w:tab w:val="clear" w:pos="851"/>
      </w:tabs>
      <w:ind w:firstLine="720"/>
    </w:pPr>
    <w:rPr>
      <w:rFonts w:ascii="Times New Roman" w:hAnsi="Times New Roman"/>
      <w:spacing w:val="20"/>
      <w:szCs w:val="24"/>
    </w:rPr>
  </w:style>
  <w:style w:type="paragraph" w:customStyle="1" w:styleId="ad">
    <w:name w:val="Содержание"/>
    <w:basedOn w:val="a1"/>
    <w:next w:val="a1"/>
    <w:rsid w:val="002A3F64"/>
    <w:pPr>
      <w:keepNext/>
      <w:tabs>
        <w:tab w:val="clear" w:pos="851"/>
      </w:tabs>
      <w:spacing w:before="60" w:after="60" w:line="240" w:lineRule="auto"/>
      <w:ind w:firstLine="0"/>
      <w:jc w:val="center"/>
    </w:pPr>
    <w:rPr>
      <w:rFonts w:ascii="Times New Roman" w:hAnsi="Times New Roman"/>
      <w:spacing w:val="20"/>
      <w:sz w:val="20"/>
    </w:rPr>
  </w:style>
  <w:style w:type="character" w:styleId="ae">
    <w:name w:val="page number"/>
    <w:rsid w:val="002A3F64"/>
    <w:rPr>
      <w:rFonts w:ascii="Times New Roman" w:hAnsi="Times New Roman" w:cs="Times New Roman"/>
      <w:caps/>
      <w:sz w:val="24"/>
      <w:szCs w:val="24"/>
    </w:rPr>
  </w:style>
  <w:style w:type="paragraph" w:styleId="21">
    <w:name w:val="toc 2"/>
    <w:basedOn w:val="a1"/>
    <w:next w:val="a1"/>
    <w:autoRedefine/>
    <w:uiPriority w:val="39"/>
    <w:rsid w:val="002A3F64"/>
    <w:pPr>
      <w:tabs>
        <w:tab w:val="clear" w:pos="851"/>
      </w:tabs>
      <w:spacing w:before="240"/>
      <w:jc w:val="left"/>
    </w:pPr>
    <w:rPr>
      <w:rFonts w:ascii="Calibri" w:hAnsi="Calibri"/>
      <w:b/>
      <w:bCs/>
      <w:sz w:val="20"/>
    </w:rPr>
  </w:style>
  <w:style w:type="paragraph" w:styleId="af">
    <w:name w:val="footer"/>
    <w:basedOn w:val="a1"/>
    <w:link w:val="af0"/>
    <w:uiPriority w:val="99"/>
    <w:rsid w:val="002A3F64"/>
    <w:pPr>
      <w:tabs>
        <w:tab w:val="clear" w:pos="851"/>
        <w:tab w:val="center" w:pos="4536"/>
        <w:tab w:val="right" w:pos="9072"/>
      </w:tabs>
      <w:spacing w:line="240" w:lineRule="auto"/>
      <w:ind w:firstLine="567"/>
      <w:jc w:val="left"/>
    </w:pPr>
    <w:rPr>
      <w:rFonts w:ascii="Arial" w:hAnsi="Arial" w:cs="Arial"/>
      <w:szCs w:val="24"/>
    </w:rPr>
  </w:style>
  <w:style w:type="character" w:customStyle="1" w:styleId="af0">
    <w:name w:val="Нижний колонтитул Знак"/>
    <w:link w:val="af"/>
    <w:uiPriority w:val="99"/>
    <w:rsid w:val="002A3F64"/>
    <w:rPr>
      <w:rFonts w:ascii="Arial" w:eastAsia="Times New Roman" w:hAnsi="Arial" w:cs="Arial"/>
      <w:sz w:val="24"/>
      <w:szCs w:val="24"/>
      <w:lang w:eastAsia="ru-RU"/>
    </w:rPr>
  </w:style>
  <w:style w:type="paragraph" w:styleId="af1">
    <w:name w:val="header"/>
    <w:basedOn w:val="a1"/>
    <w:link w:val="af2"/>
    <w:uiPriority w:val="99"/>
    <w:rsid w:val="002A3F64"/>
    <w:pPr>
      <w:tabs>
        <w:tab w:val="clear" w:pos="851"/>
        <w:tab w:val="center" w:pos="4536"/>
        <w:tab w:val="right" w:pos="9072"/>
      </w:tabs>
      <w:spacing w:line="240" w:lineRule="auto"/>
      <w:ind w:firstLine="567"/>
      <w:jc w:val="left"/>
    </w:pPr>
    <w:rPr>
      <w:rFonts w:ascii="Arial" w:hAnsi="Arial" w:cs="Arial"/>
      <w:szCs w:val="24"/>
    </w:rPr>
  </w:style>
  <w:style w:type="character" w:customStyle="1" w:styleId="af2">
    <w:name w:val="Верхний колонтитул Знак"/>
    <w:link w:val="af1"/>
    <w:uiPriority w:val="99"/>
    <w:rsid w:val="002A3F64"/>
    <w:rPr>
      <w:rFonts w:ascii="Arial" w:eastAsia="Times New Roman" w:hAnsi="Arial" w:cs="Arial"/>
      <w:sz w:val="24"/>
      <w:szCs w:val="24"/>
      <w:lang w:eastAsia="ru-RU"/>
    </w:rPr>
  </w:style>
  <w:style w:type="paragraph" w:customStyle="1" w:styleId="af3">
    <w:name w:val="Текст таблицы"/>
    <w:basedOn w:val="a1"/>
    <w:rsid w:val="002A3F64"/>
    <w:pPr>
      <w:keepLines/>
      <w:tabs>
        <w:tab w:val="clear" w:pos="851"/>
      </w:tabs>
      <w:spacing w:line="240" w:lineRule="auto"/>
      <w:ind w:firstLine="0"/>
      <w:jc w:val="left"/>
    </w:pPr>
    <w:rPr>
      <w:rFonts w:ascii="Times New Roman" w:hAnsi="Times New Roman"/>
      <w:sz w:val="16"/>
      <w:szCs w:val="16"/>
    </w:rPr>
  </w:style>
  <w:style w:type="paragraph" w:customStyle="1" w:styleId="af4">
    <w:name w:val="Приложение"/>
    <w:basedOn w:val="aa"/>
    <w:next w:val="aa"/>
    <w:rsid w:val="002A3F64"/>
    <w:pPr>
      <w:pageBreakBefore/>
      <w:jc w:val="center"/>
    </w:pPr>
  </w:style>
  <w:style w:type="paragraph" w:customStyle="1" w:styleId="af5">
    <w:name w:val="ТЛ_Все прописные"/>
    <w:basedOn w:val="a1"/>
    <w:rsid w:val="002A3F64"/>
    <w:pPr>
      <w:tabs>
        <w:tab w:val="clear" w:pos="851"/>
      </w:tabs>
      <w:spacing w:line="240" w:lineRule="auto"/>
      <w:ind w:firstLine="0"/>
      <w:jc w:val="center"/>
    </w:pPr>
    <w:rPr>
      <w:rFonts w:ascii="Times New Roman" w:hAnsi="Times New Roman"/>
      <w:caps/>
      <w:spacing w:val="20"/>
      <w:szCs w:val="24"/>
    </w:rPr>
  </w:style>
  <w:style w:type="paragraph" w:customStyle="1" w:styleId="af6">
    <w:name w:val="ТЛ_Остальное"/>
    <w:basedOn w:val="a1"/>
    <w:rsid w:val="002A3F64"/>
    <w:pPr>
      <w:tabs>
        <w:tab w:val="clear" w:pos="851"/>
      </w:tabs>
      <w:spacing w:line="240" w:lineRule="auto"/>
      <w:ind w:firstLine="0"/>
      <w:jc w:val="center"/>
    </w:pPr>
    <w:rPr>
      <w:rFonts w:ascii="Times New Roman" w:hAnsi="Times New Roman"/>
      <w:spacing w:val="20"/>
      <w:szCs w:val="24"/>
    </w:rPr>
  </w:style>
  <w:style w:type="paragraph" w:customStyle="1" w:styleId="af7">
    <w:name w:val="абзац без номера Знак Знак Знак Знак Знак Знак Знак Знак Знак Знак"/>
    <w:basedOn w:val="a1"/>
    <w:link w:val="af8"/>
    <w:rsid w:val="002A3F64"/>
    <w:pPr>
      <w:tabs>
        <w:tab w:val="clear" w:pos="851"/>
      </w:tabs>
      <w:spacing w:line="240" w:lineRule="auto"/>
      <w:ind w:firstLine="567"/>
    </w:pPr>
    <w:rPr>
      <w:rFonts w:ascii="Times New Roman" w:hAnsi="Times New Roman"/>
      <w:sz w:val="18"/>
      <w:szCs w:val="18"/>
    </w:rPr>
  </w:style>
  <w:style w:type="paragraph" w:customStyle="1" w:styleId="af9">
    <w:name w:val="ЕСКД"/>
    <w:basedOn w:val="a1"/>
    <w:rsid w:val="002A3F64"/>
    <w:pPr>
      <w:tabs>
        <w:tab w:val="clear" w:pos="851"/>
      </w:tabs>
      <w:ind w:firstLine="709"/>
    </w:pPr>
    <w:rPr>
      <w:rFonts w:ascii="Arial" w:hAnsi="Arial" w:cs="Arial"/>
      <w:spacing w:val="20"/>
      <w:szCs w:val="24"/>
    </w:rPr>
  </w:style>
  <w:style w:type="paragraph" w:styleId="afa">
    <w:name w:val="Body Text"/>
    <w:basedOn w:val="a1"/>
    <w:link w:val="afb"/>
    <w:rsid w:val="002A3F64"/>
    <w:pPr>
      <w:tabs>
        <w:tab w:val="clear" w:pos="851"/>
      </w:tabs>
      <w:spacing w:line="240" w:lineRule="auto"/>
      <w:ind w:firstLine="0"/>
      <w:jc w:val="center"/>
    </w:pPr>
    <w:rPr>
      <w:rFonts w:ascii="Times New Roman" w:hAnsi="Times New Roman"/>
      <w:sz w:val="18"/>
      <w:szCs w:val="18"/>
    </w:rPr>
  </w:style>
  <w:style w:type="character" w:customStyle="1" w:styleId="afb">
    <w:name w:val="Основной текст Знак"/>
    <w:link w:val="afa"/>
    <w:rsid w:val="002A3F64"/>
    <w:rPr>
      <w:rFonts w:ascii="Times New Roman" w:eastAsia="Times New Roman" w:hAnsi="Times New Roman" w:cs="Times New Roman"/>
      <w:sz w:val="18"/>
      <w:szCs w:val="18"/>
      <w:lang w:eastAsia="ru-RU"/>
    </w:rPr>
  </w:style>
  <w:style w:type="paragraph" w:styleId="31">
    <w:name w:val="toc 3"/>
    <w:basedOn w:val="a1"/>
    <w:next w:val="a1"/>
    <w:autoRedefine/>
    <w:uiPriority w:val="39"/>
    <w:rsid w:val="002A3F64"/>
    <w:pPr>
      <w:tabs>
        <w:tab w:val="clear" w:pos="851"/>
      </w:tabs>
      <w:ind w:left="240"/>
      <w:jc w:val="left"/>
    </w:pPr>
    <w:rPr>
      <w:rFonts w:ascii="Calibri" w:hAnsi="Calibri"/>
      <w:sz w:val="20"/>
    </w:rPr>
  </w:style>
  <w:style w:type="paragraph" w:styleId="41">
    <w:name w:val="toc 4"/>
    <w:basedOn w:val="a1"/>
    <w:next w:val="a1"/>
    <w:autoRedefine/>
    <w:semiHidden/>
    <w:rsid w:val="002A3F64"/>
    <w:pPr>
      <w:tabs>
        <w:tab w:val="clear" w:pos="851"/>
      </w:tabs>
      <w:ind w:left="480"/>
      <w:jc w:val="left"/>
    </w:pPr>
    <w:rPr>
      <w:rFonts w:ascii="Calibri" w:hAnsi="Calibri"/>
      <w:sz w:val="20"/>
    </w:rPr>
  </w:style>
  <w:style w:type="paragraph" w:styleId="51">
    <w:name w:val="toc 5"/>
    <w:basedOn w:val="a1"/>
    <w:next w:val="a1"/>
    <w:autoRedefine/>
    <w:semiHidden/>
    <w:rsid w:val="002A3F64"/>
    <w:pPr>
      <w:tabs>
        <w:tab w:val="clear" w:pos="851"/>
      </w:tabs>
      <w:ind w:left="720"/>
      <w:jc w:val="left"/>
    </w:pPr>
    <w:rPr>
      <w:rFonts w:ascii="Calibri" w:hAnsi="Calibri"/>
      <w:sz w:val="20"/>
    </w:rPr>
  </w:style>
  <w:style w:type="paragraph" w:styleId="61">
    <w:name w:val="toc 6"/>
    <w:basedOn w:val="a1"/>
    <w:next w:val="a1"/>
    <w:autoRedefine/>
    <w:semiHidden/>
    <w:rsid w:val="002A3F64"/>
    <w:pPr>
      <w:tabs>
        <w:tab w:val="clear" w:pos="851"/>
      </w:tabs>
      <w:ind w:left="960"/>
      <w:jc w:val="left"/>
    </w:pPr>
    <w:rPr>
      <w:rFonts w:ascii="Calibri" w:hAnsi="Calibri"/>
      <w:sz w:val="20"/>
    </w:rPr>
  </w:style>
  <w:style w:type="paragraph" w:styleId="71">
    <w:name w:val="toc 7"/>
    <w:basedOn w:val="a1"/>
    <w:next w:val="a1"/>
    <w:autoRedefine/>
    <w:semiHidden/>
    <w:rsid w:val="002A3F64"/>
    <w:pPr>
      <w:tabs>
        <w:tab w:val="clear" w:pos="851"/>
      </w:tabs>
      <w:ind w:left="1200"/>
      <w:jc w:val="left"/>
    </w:pPr>
    <w:rPr>
      <w:rFonts w:ascii="Calibri" w:hAnsi="Calibri"/>
      <w:sz w:val="20"/>
    </w:rPr>
  </w:style>
  <w:style w:type="paragraph" w:styleId="81">
    <w:name w:val="toc 8"/>
    <w:basedOn w:val="a1"/>
    <w:next w:val="a1"/>
    <w:autoRedefine/>
    <w:semiHidden/>
    <w:rsid w:val="002A3F64"/>
    <w:pPr>
      <w:tabs>
        <w:tab w:val="clear" w:pos="851"/>
      </w:tabs>
      <w:ind w:left="1440"/>
      <w:jc w:val="left"/>
    </w:pPr>
    <w:rPr>
      <w:rFonts w:ascii="Calibri" w:hAnsi="Calibri"/>
      <w:sz w:val="20"/>
    </w:rPr>
  </w:style>
  <w:style w:type="paragraph" w:styleId="91">
    <w:name w:val="toc 9"/>
    <w:basedOn w:val="a1"/>
    <w:next w:val="a1"/>
    <w:autoRedefine/>
    <w:semiHidden/>
    <w:rsid w:val="002A3F64"/>
    <w:pPr>
      <w:tabs>
        <w:tab w:val="clear" w:pos="851"/>
      </w:tabs>
      <w:ind w:left="1680"/>
      <w:jc w:val="left"/>
    </w:pPr>
    <w:rPr>
      <w:rFonts w:ascii="Calibri" w:hAnsi="Calibri"/>
      <w:sz w:val="20"/>
    </w:rPr>
  </w:style>
  <w:style w:type="paragraph" w:styleId="afc">
    <w:name w:val="caption"/>
    <w:basedOn w:val="a1"/>
    <w:next w:val="a1"/>
    <w:qFormat/>
    <w:rsid w:val="002A3F64"/>
    <w:pPr>
      <w:tabs>
        <w:tab w:val="clear" w:pos="851"/>
      </w:tabs>
      <w:spacing w:before="120" w:after="120" w:line="240" w:lineRule="auto"/>
      <w:ind w:firstLine="0"/>
      <w:jc w:val="left"/>
    </w:pPr>
    <w:rPr>
      <w:rFonts w:ascii="Times New Roman" w:hAnsi="Times New Roman"/>
      <w:b/>
      <w:bCs/>
      <w:sz w:val="20"/>
    </w:rPr>
  </w:style>
  <w:style w:type="character" w:customStyle="1" w:styleId="af8">
    <w:name w:val="абзац без номера Знак Знак Знак Знак Знак Знак Знак Знак Знак Знак Знак"/>
    <w:link w:val="af7"/>
    <w:rsid w:val="002A3F64"/>
    <w:rPr>
      <w:rFonts w:ascii="Times New Roman" w:eastAsia="Times New Roman" w:hAnsi="Times New Roman" w:cs="Times New Roman"/>
      <w:sz w:val="18"/>
      <w:szCs w:val="18"/>
      <w:lang w:eastAsia="ru-RU"/>
    </w:rPr>
  </w:style>
  <w:style w:type="character" w:customStyle="1" w:styleId="afd">
    <w:name w:val="абзац с маркером Знак"/>
    <w:link w:val="afe"/>
    <w:rsid w:val="002A3F64"/>
    <w:rPr>
      <w:color w:val="000000"/>
      <w:spacing w:val="20"/>
      <w:sz w:val="24"/>
      <w:szCs w:val="24"/>
    </w:rPr>
  </w:style>
  <w:style w:type="paragraph" w:customStyle="1" w:styleId="afe">
    <w:name w:val="абзац с маркером"/>
    <w:basedOn w:val="a1"/>
    <w:link w:val="afd"/>
    <w:autoRedefine/>
    <w:rsid w:val="002A3F64"/>
    <w:pPr>
      <w:tabs>
        <w:tab w:val="clear" w:pos="851"/>
        <w:tab w:val="num" w:pos="360"/>
        <w:tab w:val="left" w:pos="1086"/>
      </w:tabs>
      <w:ind w:firstLine="0"/>
      <w:jc w:val="center"/>
    </w:pPr>
    <w:rPr>
      <w:rFonts w:ascii="Calibri" w:eastAsia="Calibri" w:hAnsi="Calibri"/>
      <w:color w:val="000000"/>
      <w:spacing w:val="20"/>
      <w:szCs w:val="24"/>
      <w:lang w:eastAsia="en-US"/>
    </w:rPr>
  </w:style>
  <w:style w:type="paragraph" w:customStyle="1" w:styleId="aff">
    <w:name w:val="Абзац заголовка"/>
    <w:basedOn w:val="af7"/>
    <w:link w:val="aff0"/>
    <w:rsid w:val="002A3F64"/>
    <w:pPr>
      <w:spacing w:before="240" w:after="60" w:line="360" w:lineRule="auto"/>
      <w:ind w:firstLine="720"/>
      <w:jc w:val="center"/>
    </w:pPr>
    <w:rPr>
      <w:caps/>
    </w:rPr>
  </w:style>
  <w:style w:type="character" w:customStyle="1" w:styleId="aff0">
    <w:name w:val="Абзац заголовка Знак"/>
    <w:link w:val="aff"/>
    <w:rsid w:val="002A3F64"/>
    <w:rPr>
      <w:rFonts w:ascii="Times New Roman" w:eastAsia="Times New Roman" w:hAnsi="Times New Roman" w:cs="Times New Roman"/>
      <w:caps/>
      <w:sz w:val="18"/>
      <w:szCs w:val="18"/>
      <w:lang w:eastAsia="ru-RU"/>
    </w:rPr>
  </w:style>
  <w:style w:type="paragraph" w:customStyle="1" w:styleId="aff1">
    <w:name w:val="абзац без номера Знак"/>
    <w:basedOn w:val="a1"/>
    <w:rsid w:val="002A3F64"/>
    <w:pPr>
      <w:tabs>
        <w:tab w:val="clear" w:pos="851"/>
      </w:tabs>
      <w:spacing w:line="240" w:lineRule="auto"/>
      <w:ind w:firstLine="567"/>
    </w:pPr>
    <w:rPr>
      <w:rFonts w:ascii="Times New Roman" w:hAnsi="Times New Roman"/>
      <w:sz w:val="18"/>
      <w:szCs w:val="18"/>
    </w:rPr>
  </w:style>
  <w:style w:type="paragraph" w:customStyle="1" w:styleId="aff2">
    <w:name w:val="абзац без номера"/>
    <w:basedOn w:val="a1"/>
    <w:link w:val="13"/>
    <w:rsid w:val="002A3F64"/>
    <w:pPr>
      <w:tabs>
        <w:tab w:val="clear" w:pos="851"/>
      </w:tabs>
      <w:spacing w:line="240" w:lineRule="auto"/>
      <w:ind w:firstLine="567"/>
    </w:pPr>
    <w:rPr>
      <w:rFonts w:ascii="Times New Roman" w:hAnsi="Times New Roman"/>
      <w:sz w:val="18"/>
    </w:rPr>
  </w:style>
  <w:style w:type="paragraph" w:customStyle="1" w:styleId="a0">
    <w:name w:val="Абзац с маркером"/>
    <w:basedOn w:val="a1"/>
    <w:rsid w:val="002A3F64"/>
    <w:pPr>
      <w:numPr>
        <w:ilvl w:val="1"/>
        <w:numId w:val="2"/>
      </w:numPr>
      <w:tabs>
        <w:tab w:val="left" w:pos="737"/>
        <w:tab w:val="left" w:pos="851"/>
      </w:tabs>
    </w:pPr>
    <w:rPr>
      <w:rFonts w:ascii="Times New Roman" w:hAnsi="Times New Roman"/>
      <w:color w:val="000000"/>
      <w:spacing w:val="20"/>
      <w:szCs w:val="24"/>
    </w:rPr>
  </w:style>
  <w:style w:type="character" w:customStyle="1" w:styleId="aff3">
    <w:name w:val="Абзац с маркером Знак"/>
    <w:rsid w:val="002A3F64"/>
    <w:rPr>
      <w:noProof w:val="0"/>
      <w:color w:val="000000"/>
      <w:spacing w:val="20"/>
      <w:sz w:val="24"/>
      <w:szCs w:val="24"/>
      <w:lang w:val="ru-RU" w:eastAsia="ru-RU" w:bidi="ar-SA"/>
    </w:rPr>
  </w:style>
  <w:style w:type="character" w:customStyle="1" w:styleId="aff4">
    <w:name w:val="Абзац заголовка Знак Знак Знак Знак Знак Знак Знак Знак"/>
    <w:rsid w:val="002A3F64"/>
  </w:style>
  <w:style w:type="character" w:customStyle="1" w:styleId="aff5">
    <w:name w:val="Стиль абзац с номером + Черный не разреженный на / уплотненный на Знак Знак Знак Знак Знак Знак Знак Знак Знак Знак Знак Знак Знак Знак Знак"/>
    <w:rsid w:val="002A3F64"/>
    <w:rPr>
      <w:noProof w:val="0"/>
      <w:color w:val="000000"/>
      <w:spacing w:val="20"/>
      <w:sz w:val="24"/>
      <w:lang w:val="ru-RU" w:eastAsia="ru-RU" w:bidi="ar-SA"/>
    </w:rPr>
  </w:style>
  <w:style w:type="character" w:customStyle="1" w:styleId="aff6">
    <w:name w:val="Стиль абзац с номером + Черный не разреженный на / уплотненный на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A3F64"/>
    <w:rPr>
      <w:noProof w:val="0"/>
      <w:color w:val="000000"/>
      <w:spacing w:val="20"/>
      <w:sz w:val="24"/>
      <w:lang w:val="ru-RU" w:eastAsia="ru-RU" w:bidi="ar-SA"/>
    </w:rPr>
  </w:style>
  <w:style w:type="character" w:styleId="aff7">
    <w:name w:val="FollowedHyperlink"/>
    <w:rsid w:val="002A3F64"/>
    <w:rPr>
      <w:color w:val="800080"/>
      <w:u w:val="single"/>
    </w:rPr>
  </w:style>
  <w:style w:type="paragraph" w:customStyle="1" w:styleId="aff8">
    <w:name w:val="ТЛ_утвер"/>
    <w:basedOn w:val="af3"/>
    <w:rsid w:val="002A3F64"/>
    <w:pPr>
      <w:spacing w:line="360" w:lineRule="auto"/>
      <w:ind w:left="5103"/>
    </w:pPr>
    <w:rPr>
      <w:sz w:val="22"/>
      <w:szCs w:val="22"/>
    </w:rPr>
  </w:style>
  <w:style w:type="paragraph" w:customStyle="1" w:styleId="aff9">
    <w:name w:val="К_Обозн.документа"/>
    <w:basedOn w:val="a1"/>
    <w:rsid w:val="002A3F64"/>
    <w:pPr>
      <w:tabs>
        <w:tab w:val="clear" w:pos="851"/>
      </w:tabs>
      <w:spacing w:line="240" w:lineRule="auto"/>
      <w:ind w:firstLine="0"/>
      <w:jc w:val="center"/>
    </w:pPr>
    <w:rPr>
      <w:rFonts w:ascii="Times New Roman" w:hAnsi="Times New Roman"/>
      <w:caps/>
      <w:sz w:val="32"/>
    </w:rPr>
  </w:style>
  <w:style w:type="paragraph" w:customStyle="1" w:styleId="affa">
    <w:name w:val="ЛРИ_шапка"/>
    <w:basedOn w:val="a1"/>
    <w:rsid w:val="002A3F64"/>
    <w:pPr>
      <w:tabs>
        <w:tab w:val="clear" w:pos="851"/>
      </w:tabs>
      <w:spacing w:line="240" w:lineRule="auto"/>
      <w:ind w:firstLine="0"/>
      <w:jc w:val="center"/>
    </w:pPr>
    <w:rPr>
      <w:rFonts w:ascii="Times New Roman" w:hAnsi="Times New Roman"/>
    </w:rPr>
  </w:style>
  <w:style w:type="paragraph" w:customStyle="1" w:styleId="100">
    <w:name w:val="К_Основная надпись10"/>
    <w:basedOn w:val="a1"/>
    <w:rsid w:val="002A3F64"/>
    <w:pPr>
      <w:tabs>
        <w:tab w:val="clear" w:pos="851"/>
      </w:tabs>
      <w:spacing w:line="240" w:lineRule="auto"/>
      <w:ind w:firstLine="0"/>
      <w:jc w:val="center"/>
    </w:pPr>
    <w:rPr>
      <w:rFonts w:ascii="Times New Roman" w:hAnsi="Times New Roman"/>
      <w:sz w:val="20"/>
    </w:rPr>
  </w:style>
  <w:style w:type="paragraph" w:customStyle="1" w:styleId="affb">
    <w:name w:val="К_Наим.изделия"/>
    <w:basedOn w:val="a1"/>
    <w:rsid w:val="002A3F64"/>
    <w:pPr>
      <w:tabs>
        <w:tab w:val="clear" w:pos="851"/>
      </w:tabs>
      <w:spacing w:line="240" w:lineRule="auto"/>
      <w:ind w:firstLine="0"/>
      <w:jc w:val="center"/>
    </w:pPr>
    <w:rPr>
      <w:rFonts w:ascii="Times New Roman" w:hAnsi="Times New Roman"/>
      <w:caps/>
      <w:sz w:val="28"/>
    </w:rPr>
  </w:style>
  <w:style w:type="paragraph" w:customStyle="1" w:styleId="affc">
    <w:name w:val="К_Тип документа"/>
    <w:basedOn w:val="af6"/>
    <w:rsid w:val="002A3F64"/>
    <w:rPr>
      <w:szCs w:val="20"/>
    </w:rPr>
  </w:style>
  <w:style w:type="paragraph" w:customStyle="1" w:styleId="120">
    <w:name w:val="К_Основная надпись 12"/>
    <w:basedOn w:val="100"/>
    <w:next w:val="ad"/>
    <w:rsid w:val="002A3F64"/>
    <w:rPr>
      <w:sz w:val="24"/>
    </w:rPr>
  </w:style>
  <w:style w:type="paragraph" w:styleId="affd">
    <w:name w:val="Document Map"/>
    <w:basedOn w:val="a1"/>
    <w:link w:val="affe"/>
    <w:semiHidden/>
    <w:rsid w:val="002A3F64"/>
    <w:pPr>
      <w:shd w:val="clear" w:color="auto" w:fill="000080"/>
      <w:tabs>
        <w:tab w:val="clear" w:pos="851"/>
      </w:tabs>
      <w:spacing w:line="240" w:lineRule="auto"/>
      <w:ind w:firstLine="0"/>
      <w:jc w:val="left"/>
    </w:pPr>
    <w:rPr>
      <w:rFonts w:ascii="Tahoma" w:hAnsi="Tahoma"/>
      <w:sz w:val="20"/>
    </w:rPr>
  </w:style>
  <w:style w:type="character" w:customStyle="1" w:styleId="affe">
    <w:name w:val="Схема документа Знак"/>
    <w:link w:val="affd"/>
    <w:semiHidden/>
    <w:rsid w:val="002A3F64"/>
    <w:rPr>
      <w:rFonts w:ascii="Tahoma" w:eastAsia="Times New Roman" w:hAnsi="Tahoma" w:cs="Times New Roman"/>
      <w:sz w:val="20"/>
      <w:szCs w:val="20"/>
      <w:shd w:val="clear" w:color="auto" w:fill="000080"/>
      <w:lang w:eastAsia="ru-RU"/>
    </w:rPr>
  </w:style>
  <w:style w:type="paragraph" w:styleId="afff">
    <w:name w:val="Body Text Indent"/>
    <w:basedOn w:val="a1"/>
    <w:link w:val="afff0"/>
    <w:rsid w:val="002A3F64"/>
    <w:pPr>
      <w:tabs>
        <w:tab w:val="clear" w:pos="851"/>
      </w:tabs>
      <w:spacing w:line="240" w:lineRule="auto"/>
      <w:ind w:firstLine="284"/>
    </w:pPr>
    <w:rPr>
      <w:rFonts w:ascii="Times New Roman" w:hAnsi="Times New Roman"/>
      <w:spacing w:val="20"/>
    </w:rPr>
  </w:style>
  <w:style w:type="character" w:customStyle="1" w:styleId="afff0">
    <w:name w:val="Основной текст с отступом Знак"/>
    <w:link w:val="afff"/>
    <w:rsid w:val="002A3F64"/>
    <w:rPr>
      <w:rFonts w:ascii="Times New Roman" w:eastAsia="Times New Roman" w:hAnsi="Times New Roman" w:cs="Times New Roman"/>
      <w:spacing w:val="20"/>
      <w:sz w:val="24"/>
      <w:szCs w:val="20"/>
      <w:lang w:eastAsia="ru-RU"/>
    </w:rPr>
  </w:style>
  <w:style w:type="paragraph" w:customStyle="1" w:styleId="afff1">
    <w:name w:val="Стиль Абзац заголовка + по ширине"/>
    <w:basedOn w:val="a1"/>
    <w:rsid w:val="002A3F64"/>
    <w:pPr>
      <w:tabs>
        <w:tab w:val="clear" w:pos="851"/>
      </w:tabs>
      <w:spacing w:before="240" w:after="60"/>
      <w:ind w:firstLine="720"/>
    </w:pPr>
    <w:rPr>
      <w:rFonts w:ascii="Times New Roman" w:hAnsi="Times New Roman"/>
      <w:caps/>
      <w:color w:val="000000"/>
      <w:spacing w:val="20"/>
    </w:rPr>
  </w:style>
  <w:style w:type="paragraph" w:customStyle="1" w:styleId="14">
    <w:name w:val="Обычный1"/>
    <w:rsid w:val="002A3F64"/>
    <w:rPr>
      <w:rFonts w:ascii="Times New Roman" w:eastAsia="Times New Roman" w:hAnsi="Times New Roman"/>
    </w:rPr>
  </w:style>
  <w:style w:type="paragraph" w:customStyle="1" w:styleId="afff2">
    <w:name w:val="Стиль абзац без номера + по ширине"/>
    <w:basedOn w:val="aff2"/>
    <w:rsid w:val="002A3F64"/>
    <w:pPr>
      <w:spacing w:line="360" w:lineRule="auto"/>
      <w:ind w:firstLine="720"/>
    </w:pPr>
    <w:rPr>
      <w:color w:val="000000"/>
      <w:spacing w:val="20"/>
      <w:sz w:val="24"/>
    </w:rPr>
  </w:style>
  <w:style w:type="paragraph" w:customStyle="1" w:styleId="afff3">
    <w:name w:val="абзац с номером Знак"/>
    <w:basedOn w:val="a1"/>
    <w:rsid w:val="002A3F64"/>
    <w:pPr>
      <w:tabs>
        <w:tab w:val="clear" w:pos="851"/>
      </w:tabs>
      <w:spacing w:line="240" w:lineRule="auto"/>
      <w:ind w:firstLine="0"/>
    </w:pPr>
    <w:rPr>
      <w:rFonts w:ascii="Times New Roman" w:hAnsi="Times New Roman"/>
      <w:spacing w:val="20"/>
    </w:rPr>
  </w:style>
  <w:style w:type="paragraph" w:customStyle="1" w:styleId="afff4">
    <w:name w:val="Стиль абзац с номером + Черный не разреженный на / уплотненный на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f3"/>
    <w:rsid w:val="002A3F64"/>
    <w:pPr>
      <w:jc w:val="left"/>
    </w:pPr>
    <w:rPr>
      <w:color w:val="000000"/>
      <w:spacing w:val="0"/>
    </w:rPr>
  </w:style>
  <w:style w:type="character" w:customStyle="1" w:styleId="afff5">
    <w:name w:val="абзац с номером Знак Знак"/>
    <w:rsid w:val="002A3F64"/>
    <w:rPr>
      <w:noProof w:val="0"/>
      <w:spacing w:val="20"/>
      <w:sz w:val="24"/>
      <w:lang w:val="ru-RU" w:eastAsia="ru-RU" w:bidi="ar-SA"/>
    </w:rPr>
  </w:style>
  <w:style w:type="paragraph" w:customStyle="1" w:styleId="a">
    <w:name w:val="абзац с номером"/>
    <w:basedOn w:val="a1"/>
    <w:rsid w:val="002A3F64"/>
    <w:pPr>
      <w:numPr>
        <w:numId w:val="3"/>
      </w:numPr>
      <w:tabs>
        <w:tab w:val="clear" w:pos="851"/>
      </w:tabs>
      <w:spacing w:line="240" w:lineRule="auto"/>
    </w:pPr>
    <w:rPr>
      <w:rFonts w:ascii="Times New Roman" w:hAnsi="Times New Roman"/>
      <w:spacing w:val="20"/>
    </w:rPr>
  </w:style>
  <w:style w:type="paragraph" w:customStyle="1" w:styleId="afff6">
    <w:name w:val="Стиль абзац с номером + Черный не разреженный на / уплотненный на Знак Знак Знак Знак Знак Знак Знак Знак Знак Знак Знак Знак Знак Знак Знак Знак Знак Знак Знак"/>
    <w:basedOn w:val="a"/>
    <w:rsid w:val="002A3F64"/>
    <w:pPr>
      <w:jc w:val="left"/>
    </w:pPr>
    <w:rPr>
      <w:color w:val="000000"/>
    </w:rPr>
  </w:style>
  <w:style w:type="character" w:customStyle="1" w:styleId="afff7">
    <w:name w:val="Стиль абзац с номером + Черный не разреженный на / уплотненный на Знак Знак Знак Знак Знак Знак Знак Знак Знак Знак Знак Знак Знак Знак Знак Знак Знак Знак Знак Знак"/>
    <w:rsid w:val="002A3F64"/>
    <w:rPr>
      <w:noProof w:val="0"/>
      <w:color w:val="000000"/>
      <w:spacing w:val="20"/>
      <w:sz w:val="24"/>
      <w:lang w:val="ru-RU" w:eastAsia="ru-RU" w:bidi="ar-SA"/>
    </w:rPr>
  </w:style>
  <w:style w:type="paragraph" w:customStyle="1" w:styleId="15">
    <w:name w:val="Основной текст1"/>
    <w:basedOn w:val="14"/>
    <w:semiHidden/>
    <w:rsid w:val="002A3F64"/>
    <w:pPr>
      <w:jc w:val="both"/>
    </w:pPr>
    <w:rPr>
      <w:sz w:val="24"/>
    </w:rPr>
  </w:style>
  <w:style w:type="paragraph" w:customStyle="1" w:styleId="16">
    <w:name w:val="Название1"/>
    <w:basedOn w:val="14"/>
    <w:rsid w:val="002A3F64"/>
    <w:pPr>
      <w:jc w:val="center"/>
    </w:pPr>
    <w:rPr>
      <w:b/>
      <w:sz w:val="28"/>
    </w:rPr>
  </w:style>
  <w:style w:type="paragraph" w:customStyle="1" w:styleId="17">
    <w:name w:val="Верхний колонтитул1"/>
    <w:basedOn w:val="14"/>
    <w:semiHidden/>
    <w:rsid w:val="002A3F64"/>
    <w:pPr>
      <w:tabs>
        <w:tab w:val="center" w:pos="4153"/>
        <w:tab w:val="right" w:pos="8306"/>
      </w:tabs>
    </w:pPr>
  </w:style>
  <w:style w:type="character" w:customStyle="1" w:styleId="18">
    <w:name w:val="Номер страницы1"/>
    <w:basedOn w:val="a2"/>
    <w:rsid w:val="002A3F64"/>
  </w:style>
  <w:style w:type="paragraph" w:customStyle="1" w:styleId="19">
    <w:name w:val="Нижний колонтитул1"/>
    <w:basedOn w:val="14"/>
    <w:semiHidden/>
    <w:rsid w:val="002A3F64"/>
    <w:pPr>
      <w:tabs>
        <w:tab w:val="center" w:pos="4153"/>
        <w:tab w:val="right" w:pos="8306"/>
      </w:tabs>
    </w:pPr>
  </w:style>
  <w:style w:type="character" w:styleId="afff8">
    <w:name w:val="line number"/>
    <w:basedOn w:val="a2"/>
    <w:rsid w:val="002A3F64"/>
  </w:style>
  <w:style w:type="paragraph" w:customStyle="1" w:styleId="1a">
    <w:name w:val="Стиль Заголовок 1"/>
    <w:aliases w:val="Раздел ТУ"/>
    <w:basedOn w:val="1"/>
    <w:rsid w:val="002A3F64"/>
    <w:pPr>
      <w:keepLines w:val="0"/>
      <w:pageBreakBefore/>
      <w:tabs>
        <w:tab w:val="clear" w:pos="851"/>
        <w:tab w:val="num" w:pos="1251"/>
      </w:tabs>
      <w:spacing w:before="240" w:after="120"/>
      <w:ind w:left="157" w:firstLine="720"/>
    </w:pPr>
    <w:rPr>
      <w:rFonts w:ascii="Times New Roman" w:hAnsi="Times New Roman"/>
      <w:b w:val="0"/>
      <w:color w:val="000000"/>
      <w:spacing w:val="40"/>
      <w:kern w:val="28"/>
      <w:sz w:val="24"/>
      <w:szCs w:val="24"/>
    </w:rPr>
  </w:style>
  <w:style w:type="paragraph" w:customStyle="1" w:styleId="0">
    <w:name w:val="Стиль абзац с маркером + Перед:  0 пт Междустр.интервал:  полуторн..."/>
    <w:basedOn w:val="a0"/>
    <w:rsid w:val="002A3F64"/>
    <w:pPr>
      <w:numPr>
        <w:ilvl w:val="0"/>
        <w:numId w:val="0"/>
      </w:numPr>
      <w:tabs>
        <w:tab w:val="clear" w:pos="737"/>
        <w:tab w:val="clear" w:pos="851"/>
        <w:tab w:val="num" w:pos="570"/>
        <w:tab w:val="left" w:pos="1134"/>
      </w:tabs>
      <w:ind w:left="570" w:hanging="570"/>
    </w:pPr>
    <w:rPr>
      <w:szCs w:val="20"/>
    </w:rPr>
  </w:style>
  <w:style w:type="paragraph" w:customStyle="1" w:styleId="01">
    <w:name w:val="Стиль абзац с маркером + Перед:  0 пт Междустр.интервал:  полуторн...1"/>
    <w:basedOn w:val="a0"/>
    <w:rsid w:val="002A3F64"/>
    <w:pPr>
      <w:numPr>
        <w:ilvl w:val="0"/>
        <w:numId w:val="0"/>
      </w:numPr>
      <w:tabs>
        <w:tab w:val="clear" w:pos="737"/>
        <w:tab w:val="clear" w:pos="851"/>
        <w:tab w:val="num" w:pos="570"/>
        <w:tab w:val="left" w:pos="1134"/>
      </w:tabs>
      <w:ind w:left="570" w:firstLine="737"/>
    </w:pPr>
    <w:rPr>
      <w:szCs w:val="20"/>
    </w:rPr>
  </w:style>
  <w:style w:type="character" w:customStyle="1" w:styleId="1b">
    <w:name w:val="абзац с номером Знак1"/>
    <w:rsid w:val="002A3F64"/>
    <w:rPr>
      <w:noProof w:val="0"/>
      <w:spacing w:val="20"/>
      <w:sz w:val="24"/>
      <w:lang w:val="ru-RU" w:eastAsia="ru-RU" w:bidi="ar-SA"/>
    </w:rPr>
  </w:style>
  <w:style w:type="paragraph" w:customStyle="1" w:styleId="1c">
    <w:name w:val="Приложение 1"/>
    <w:basedOn w:val="aff"/>
    <w:next w:val="aff2"/>
    <w:rsid w:val="002A3F64"/>
    <w:pPr>
      <w:keepNext/>
      <w:pageBreakBefore/>
      <w:spacing w:before="120" w:after="0"/>
      <w:jc w:val="both"/>
    </w:pPr>
    <w:rPr>
      <w:b/>
      <w:bCs/>
      <w:color w:val="000000"/>
      <w:spacing w:val="20"/>
      <w:sz w:val="24"/>
      <w:szCs w:val="24"/>
    </w:rPr>
  </w:style>
  <w:style w:type="paragraph" w:customStyle="1" w:styleId="afff9">
    <w:name w:val="абзац без номера Знак Знак Знак Знак Знак Знак Знак Знак Знак Знак Знак Знак Знак Знак Знак Знак Знак Знак"/>
    <w:basedOn w:val="a1"/>
    <w:rsid w:val="002A3F64"/>
    <w:pPr>
      <w:tabs>
        <w:tab w:val="clear" w:pos="851"/>
      </w:tabs>
      <w:ind w:firstLine="720"/>
    </w:pPr>
    <w:rPr>
      <w:rFonts w:ascii="Times New Roman" w:hAnsi="Times New Roman"/>
      <w:color w:val="000000"/>
      <w:spacing w:val="20"/>
      <w:szCs w:val="24"/>
    </w:rPr>
  </w:style>
  <w:style w:type="paragraph" w:styleId="1d">
    <w:name w:val="index 1"/>
    <w:basedOn w:val="a1"/>
    <w:next w:val="a1"/>
    <w:autoRedefine/>
    <w:semiHidden/>
    <w:rsid w:val="002A3F64"/>
    <w:pPr>
      <w:tabs>
        <w:tab w:val="clear" w:pos="851"/>
      </w:tabs>
      <w:spacing w:line="240" w:lineRule="auto"/>
      <w:ind w:left="200" w:hanging="200"/>
      <w:jc w:val="left"/>
    </w:pPr>
    <w:rPr>
      <w:rFonts w:ascii="Times New Roman" w:hAnsi="Times New Roman"/>
      <w:sz w:val="20"/>
    </w:rPr>
  </w:style>
  <w:style w:type="character" w:customStyle="1" w:styleId="afffa">
    <w:name w:val="абзац без номера Знак Знак Знак Знак Знак Знак Знак Знак Знак Знак Знак Знак Знак Знак Знак Знак Знак Знак Знак"/>
    <w:rsid w:val="002A3F64"/>
    <w:rPr>
      <w:noProof w:val="0"/>
      <w:color w:val="000000"/>
      <w:spacing w:val="20"/>
      <w:sz w:val="24"/>
      <w:szCs w:val="24"/>
      <w:lang w:val="ru-RU" w:eastAsia="ru-RU" w:bidi="ar-SA"/>
    </w:rPr>
  </w:style>
  <w:style w:type="character" w:customStyle="1" w:styleId="afffb">
    <w:name w:val="абзац с маркером Знак Знак Знак Знак"/>
    <w:rsid w:val="002A3F64"/>
    <w:rPr>
      <w:noProof w:val="0"/>
      <w:color w:val="000000"/>
      <w:spacing w:val="20"/>
      <w:sz w:val="24"/>
      <w:szCs w:val="24"/>
      <w:lang w:val="ru-RU" w:eastAsia="ru-RU" w:bidi="ar-SA"/>
    </w:rPr>
  </w:style>
  <w:style w:type="paragraph" w:customStyle="1" w:styleId="afffc">
    <w:name w:val="абзац без номера Знак Знак Знак Знак Знак Знак Знак Знак Знак Знак Знак Знак Знак Знак Знак Знак Знак"/>
    <w:basedOn w:val="a1"/>
    <w:rsid w:val="002A3F64"/>
    <w:pPr>
      <w:tabs>
        <w:tab w:val="clear" w:pos="851"/>
      </w:tabs>
      <w:ind w:firstLine="720"/>
    </w:pPr>
    <w:rPr>
      <w:rFonts w:ascii="Times New Roman" w:hAnsi="Times New Roman"/>
      <w:color w:val="000000"/>
      <w:spacing w:val="20"/>
      <w:szCs w:val="24"/>
    </w:rPr>
  </w:style>
  <w:style w:type="character" w:customStyle="1" w:styleId="1e">
    <w:name w:val="абзац без номера Знак Знак Знак Знак Знак Знак Знак Знак Знак Знак Знак Знак Знак Знак Знак Знак Знак Знак1"/>
    <w:rsid w:val="002A3F64"/>
    <w:rPr>
      <w:noProof w:val="0"/>
      <w:color w:val="000000"/>
      <w:spacing w:val="20"/>
      <w:sz w:val="24"/>
      <w:szCs w:val="24"/>
      <w:lang w:val="ru-RU" w:eastAsia="ru-RU" w:bidi="ar-SA"/>
    </w:rPr>
  </w:style>
  <w:style w:type="paragraph" w:styleId="32">
    <w:name w:val="Body Text Indent 3"/>
    <w:basedOn w:val="a1"/>
    <w:link w:val="33"/>
    <w:rsid w:val="002A3F64"/>
    <w:pPr>
      <w:tabs>
        <w:tab w:val="clear" w:pos="851"/>
      </w:tabs>
      <w:spacing w:after="120" w:line="240" w:lineRule="auto"/>
      <w:ind w:left="283" w:firstLine="0"/>
      <w:jc w:val="left"/>
    </w:pPr>
    <w:rPr>
      <w:rFonts w:ascii="Times New Roman" w:hAnsi="Times New Roman"/>
      <w:sz w:val="16"/>
      <w:szCs w:val="16"/>
    </w:rPr>
  </w:style>
  <w:style w:type="character" w:customStyle="1" w:styleId="33">
    <w:name w:val="Основной текст с отступом 3 Знак"/>
    <w:link w:val="32"/>
    <w:rsid w:val="002A3F64"/>
    <w:rPr>
      <w:rFonts w:ascii="Times New Roman" w:eastAsia="Times New Roman" w:hAnsi="Times New Roman" w:cs="Times New Roman"/>
      <w:sz w:val="16"/>
      <w:szCs w:val="16"/>
      <w:lang w:eastAsia="ru-RU"/>
    </w:rPr>
  </w:style>
  <w:style w:type="paragraph" w:customStyle="1" w:styleId="afffd">
    <w:name w:val="ТдЗагол(А)"/>
    <w:basedOn w:val="a1"/>
    <w:rsid w:val="002A3F64"/>
    <w:pPr>
      <w:tabs>
        <w:tab w:val="clear" w:pos="851"/>
      </w:tabs>
      <w:suppressAutoHyphens/>
      <w:overflowPunct w:val="0"/>
      <w:autoSpaceDE w:val="0"/>
      <w:autoSpaceDN w:val="0"/>
      <w:adjustRightInd w:val="0"/>
      <w:spacing w:before="60" w:after="60" w:line="240" w:lineRule="auto"/>
      <w:ind w:left="1418" w:right="1418" w:firstLine="0"/>
      <w:jc w:val="center"/>
    </w:pPr>
    <w:rPr>
      <w:rFonts w:ascii="Times New Roman" w:hAnsi="Times New Roman"/>
      <w:caps/>
      <w:spacing w:val="20"/>
      <w:kern w:val="28"/>
      <w:sz w:val="28"/>
    </w:rPr>
  </w:style>
  <w:style w:type="character" w:customStyle="1" w:styleId="13">
    <w:name w:val="абзац без номера Знак1"/>
    <w:link w:val="aff2"/>
    <w:rsid w:val="002A3F64"/>
    <w:rPr>
      <w:rFonts w:ascii="Times New Roman" w:eastAsia="Times New Roman" w:hAnsi="Times New Roman" w:cs="Times New Roman"/>
      <w:sz w:val="18"/>
      <w:szCs w:val="20"/>
      <w:lang w:eastAsia="ru-RU"/>
    </w:rPr>
  </w:style>
  <w:style w:type="paragraph" w:customStyle="1" w:styleId="34">
    <w:name w:val="Титул3"/>
    <w:basedOn w:val="a1"/>
    <w:rsid w:val="002A3F64"/>
    <w:pPr>
      <w:pageBreakBefore/>
      <w:jc w:val="center"/>
    </w:pPr>
  </w:style>
  <w:style w:type="paragraph" w:styleId="22">
    <w:name w:val="Body Text Indent 2"/>
    <w:basedOn w:val="a1"/>
    <w:link w:val="23"/>
    <w:rsid w:val="002A3F64"/>
    <w:pPr>
      <w:tabs>
        <w:tab w:val="clear" w:pos="851"/>
      </w:tabs>
      <w:spacing w:after="120" w:line="480" w:lineRule="auto"/>
      <w:ind w:left="283" w:firstLine="0"/>
      <w:jc w:val="left"/>
    </w:pPr>
    <w:rPr>
      <w:rFonts w:ascii="Times New Roman" w:hAnsi="Times New Roman"/>
      <w:szCs w:val="24"/>
    </w:rPr>
  </w:style>
  <w:style w:type="character" w:customStyle="1" w:styleId="23">
    <w:name w:val="Основной текст с отступом 2 Знак"/>
    <w:link w:val="22"/>
    <w:rsid w:val="002A3F64"/>
    <w:rPr>
      <w:rFonts w:ascii="Times New Roman" w:eastAsia="Times New Roman" w:hAnsi="Times New Roman" w:cs="Times New Roman"/>
      <w:sz w:val="24"/>
      <w:szCs w:val="24"/>
      <w:lang w:eastAsia="ru-RU"/>
    </w:rPr>
  </w:style>
  <w:style w:type="paragraph" w:customStyle="1" w:styleId="1f">
    <w:name w:val="Знак Знак Знак1 Знак Знак Знак Знак Знак Знак Знак"/>
    <w:basedOn w:val="a1"/>
    <w:rsid w:val="002A3F64"/>
    <w:pPr>
      <w:tabs>
        <w:tab w:val="clear" w:pos="851"/>
      </w:tabs>
      <w:spacing w:before="100" w:beforeAutospacing="1" w:after="100" w:afterAutospacing="1" w:line="240" w:lineRule="auto"/>
      <w:ind w:firstLine="0"/>
      <w:jc w:val="left"/>
    </w:pPr>
    <w:rPr>
      <w:rFonts w:ascii="Tahoma" w:hAnsi="Tahoma"/>
      <w:sz w:val="20"/>
      <w:lang w:val="en-US" w:eastAsia="en-US"/>
    </w:rPr>
  </w:style>
  <w:style w:type="paragraph" w:styleId="afffe">
    <w:name w:val="No Spacing"/>
    <w:basedOn w:val="a1"/>
    <w:qFormat/>
    <w:rsid w:val="002A3F64"/>
    <w:pPr>
      <w:tabs>
        <w:tab w:val="clear" w:pos="851"/>
      </w:tabs>
      <w:spacing w:line="240" w:lineRule="auto"/>
      <w:ind w:firstLine="0"/>
      <w:jc w:val="left"/>
    </w:pPr>
    <w:rPr>
      <w:rFonts w:ascii="Calibri" w:hAnsi="Calibri"/>
      <w:szCs w:val="32"/>
      <w:lang w:eastAsia="en-US" w:bidi="en-US"/>
    </w:rPr>
  </w:style>
  <w:style w:type="paragraph" w:customStyle="1" w:styleId="affff">
    <w:name w:val="Содержимое таблицы"/>
    <w:basedOn w:val="a1"/>
    <w:rsid w:val="002A3F64"/>
    <w:pPr>
      <w:suppressLineNumbers/>
      <w:tabs>
        <w:tab w:val="clear" w:pos="851"/>
      </w:tabs>
      <w:suppressAutoHyphens/>
      <w:spacing w:line="240" w:lineRule="auto"/>
      <w:ind w:firstLine="0"/>
      <w:jc w:val="left"/>
    </w:pPr>
    <w:rPr>
      <w:rFonts w:ascii="Times New Roman" w:hAnsi="Times New Roman"/>
      <w:szCs w:val="24"/>
      <w:lang w:eastAsia="ar-SA"/>
    </w:rPr>
  </w:style>
  <w:style w:type="character" w:styleId="affff0">
    <w:name w:val="Book Title"/>
    <w:qFormat/>
    <w:rsid w:val="00612EE6"/>
    <w:rPr>
      <w:b/>
      <w:bCs/>
      <w:smallCaps/>
      <w:spacing w:val="5"/>
    </w:rPr>
  </w:style>
  <w:style w:type="paragraph" w:styleId="affff1">
    <w:name w:val="Title"/>
    <w:basedOn w:val="a1"/>
    <w:next w:val="a1"/>
    <w:qFormat/>
    <w:rsid w:val="00612EE6"/>
    <w:pPr>
      <w:tabs>
        <w:tab w:val="clear" w:pos="851"/>
      </w:tabs>
      <w:spacing w:before="240" w:after="60" w:line="276" w:lineRule="auto"/>
      <w:ind w:firstLine="0"/>
      <w:jc w:val="center"/>
      <w:outlineLvl w:val="0"/>
    </w:pPr>
    <w:rPr>
      <w:rFonts w:ascii="Cambria" w:hAnsi="Cambria"/>
      <w:b/>
      <w:bCs/>
      <w:kern w:val="28"/>
      <w:sz w:val="32"/>
      <w:szCs w:val="32"/>
      <w:lang w:val="en-US" w:eastAsia="en-US" w:bidi="en-US"/>
    </w:rPr>
  </w:style>
  <w:style w:type="paragraph" w:customStyle="1" w:styleId="Default">
    <w:name w:val="Default"/>
    <w:rsid w:val="00A866CD"/>
    <w:pPr>
      <w:autoSpaceDE w:val="0"/>
      <w:autoSpaceDN w:val="0"/>
      <w:adjustRightInd w:val="0"/>
      <w:spacing w:after="200" w:line="276" w:lineRule="auto"/>
    </w:pPr>
    <w:rPr>
      <w:rFonts w:ascii="OLIIC E+ TT B 3 D 2o 00" w:eastAsia="Times New Roman" w:hAnsi="OLIIC E+ TT B 3 D 2o 00" w:cs="OLIIC E+ TT B 3 D 2o 00"/>
      <w:color w:val="000000"/>
      <w:sz w:val="24"/>
      <w:szCs w:val="24"/>
      <w:lang w:val="en-US" w:eastAsia="en-US" w:bidi="en-US"/>
    </w:rPr>
  </w:style>
  <w:style w:type="paragraph" w:styleId="affff2">
    <w:name w:val="Subtitle"/>
    <w:basedOn w:val="a1"/>
    <w:next w:val="a1"/>
    <w:qFormat/>
    <w:rsid w:val="00A866CD"/>
    <w:pPr>
      <w:tabs>
        <w:tab w:val="clear" w:pos="851"/>
      </w:tabs>
      <w:spacing w:after="600" w:line="276" w:lineRule="auto"/>
      <w:ind w:firstLine="0"/>
      <w:jc w:val="left"/>
    </w:pPr>
    <w:rPr>
      <w:rFonts w:ascii="Cambria" w:hAnsi="Cambria"/>
      <w:i/>
      <w:iCs/>
      <w:spacing w:val="13"/>
      <w:szCs w:val="24"/>
      <w:lang w:val="en-US" w:eastAsia="en-US" w:bidi="en-US"/>
    </w:rPr>
  </w:style>
  <w:style w:type="character" w:styleId="affff3">
    <w:name w:val="Strong"/>
    <w:qFormat/>
    <w:rsid w:val="00A866CD"/>
    <w:rPr>
      <w:b/>
      <w:bCs/>
    </w:rPr>
  </w:style>
  <w:style w:type="character" w:styleId="affff4">
    <w:name w:val="Emphasis"/>
    <w:qFormat/>
    <w:rsid w:val="00A866CD"/>
    <w:rPr>
      <w:b/>
      <w:bCs/>
      <w:i/>
      <w:iCs/>
      <w:spacing w:val="10"/>
      <w:bdr w:val="none" w:sz="0" w:space="0" w:color="auto"/>
      <w:shd w:val="clear" w:color="auto" w:fill="auto"/>
    </w:rPr>
  </w:style>
  <w:style w:type="paragraph" w:styleId="24">
    <w:name w:val="Quote"/>
    <w:basedOn w:val="a1"/>
    <w:next w:val="a1"/>
    <w:link w:val="25"/>
    <w:qFormat/>
    <w:rsid w:val="00A866CD"/>
    <w:pPr>
      <w:tabs>
        <w:tab w:val="clear" w:pos="851"/>
      </w:tabs>
      <w:spacing w:before="200" w:line="276" w:lineRule="auto"/>
      <w:ind w:left="360" w:right="360" w:firstLine="0"/>
      <w:jc w:val="left"/>
    </w:pPr>
    <w:rPr>
      <w:rFonts w:ascii="Calibri" w:hAnsi="Calibri"/>
      <w:i/>
      <w:iCs/>
      <w:sz w:val="22"/>
      <w:szCs w:val="22"/>
      <w:lang w:val="en-US" w:eastAsia="en-US" w:bidi="en-US"/>
    </w:rPr>
  </w:style>
  <w:style w:type="character" w:customStyle="1" w:styleId="25">
    <w:name w:val="Цитата 2 Знак"/>
    <w:link w:val="24"/>
    <w:rsid w:val="00A866CD"/>
    <w:rPr>
      <w:rFonts w:ascii="Calibri" w:hAnsi="Calibri"/>
      <w:i/>
      <w:iCs/>
      <w:sz w:val="22"/>
      <w:szCs w:val="22"/>
      <w:lang w:val="en-US" w:eastAsia="en-US" w:bidi="en-US"/>
    </w:rPr>
  </w:style>
  <w:style w:type="paragraph" w:styleId="affff5">
    <w:name w:val="Intense Quote"/>
    <w:basedOn w:val="a1"/>
    <w:next w:val="a1"/>
    <w:link w:val="affff6"/>
    <w:qFormat/>
    <w:rsid w:val="00A866CD"/>
    <w:pPr>
      <w:pBdr>
        <w:bottom w:val="single" w:sz="4" w:space="1" w:color="auto"/>
      </w:pBdr>
      <w:tabs>
        <w:tab w:val="clear" w:pos="851"/>
      </w:tabs>
      <w:spacing w:before="200" w:after="280" w:line="276" w:lineRule="auto"/>
      <w:ind w:left="1008" w:right="1152" w:firstLine="0"/>
    </w:pPr>
    <w:rPr>
      <w:rFonts w:ascii="Calibri" w:hAnsi="Calibri"/>
      <w:b/>
      <w:bCs/>
      <w:i/>
      <w:iCs/>
      <w:sz w:val="22"/>
      <w:szCs w:val="22"/>
      <w:lang w:val="en-US" w:eastAsia="en-US" w:bidi="en-US"/>
    </w:rPr>
  </w:style>
  <w:style w:type="character" w:customStyle="1" w:styleId="affff6">
    <w:name w:val="Выделенная цитата Знак"/>
    <w:link w:val="affff5"/>
    <w:rsid w:val="00A866CD"/>
    <w:rPr>
      <w:rFonts w:ascii="Calibri" w:hAnsi="Calibri"/>
      <w:b/>
      <w:bCs/>
      <w:i/>
      <w:iCs/>
      <w:sz w:val="22"/>
      <w:szCs w:val="22"/>
      <w:lang w:val="en-US" w:eastAsia="en-US" w:bidi="en-US"/>
    </w:rPr>
  </w:style>
  <w:style w:type="character" w:styleId="affff7">
    <w:name w:val="Subtle Emphasis"/>
    <w:qFormat/>
    <w:rsid w:val="00A866CD"/>
    <w:rPr>
      <w:i/>
      <w:iCs/>
    </w:rPr>
  </w:style>
  <w:style w:type="character" w:styleId="affff8">
    <w:name w:val="Intense Emphasis"/>
    <w:qFormat/>
    <w:rsid w:val="00A866CD"/>
    <w:rPr>
      <w:b/>
      <w:bCs/>
    </w:rPr>
  </w:style>
  <w:style w:type="character" w:styleId="affff9">
    <w:name w:val="Subtle Reference"/>
    <w:qFormat/>
    <w:rsid w:val="00A866CD"/>
    <w:rPr>
      <w:smallCaps/>
    </w:rPr>
  </w:style>
  <w:style w:type="character" w:styleId="affffa">
    <w:name w:val="Intense Reference"/>
    <w:qFormat/>
    <w:rsid w:val="00A866CD"/>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nla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info@listonlab.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5D68-8E8C-4FF4-A576-026A059C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15</Pages>
  <Words>4258</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28479</CharactersWithSpaces>
  <SharedDoc>false</SharedDoc>
  <HLinks>
    <vt:vector size="72" baseType="variant">
      <vt:variant>
        <vt:i4>1900603</vt:i4>
      </vt:variant>
      <vt:variant>
        <vt:i4>68</vt:i4>
      </vt:variant>
      <vt:variant>
        <vt:i4>0</vt:i4>
      </vt:variant>
      <vt:variant>
        <vt:i4>5</vt:i4>
      </vt:variant>
      <vt:variant>
        <vt:lpwstr/>
      </vt:variant>
      <vt:variant>
        <vt:lpwstr>_Toc358117191</vt:lpwstr>
      </vt:variant>
      <vt:variant>
        <vt:i4>1900603</vt:i4>
      </vt:variant>
      <vt:variant>
        <vt:i4>62</vt:i4>
      </vt:variant>
      <vt:variant>
        <vt:i4>0</vt:i4>
      </vt:variant>
      <vt:variant>
        <vt:i4>5</vt:i4>
      </vt:variant>
      <vt:variant>
        <vt:lpwstr/>
      </vt:variant>
      <vt:variant>
        <vt:lpwstr>_Toc358117190</vt:lpwstr>
      </vt:variant>
      <vt:variant>
        <vt:i4>1835067</vt:i4>
      </vt:variant>
      <vt:variant>
        <vt:i4>56</vt:i4>
      </vt:variant>
      <vt:variant>
        <vt:i4>0</vt:i4>
      </vt:variant>
      <vt:variant>
        <vt:i4>5</vt:i4>
      </vt:variant>
      <vt:variant>
        <vt:lpwstr/>
      </vt:variant>
      <vt:variant>
        <vt:lpwstr>_Toc358117189</vt:lpwstr>
      </vt:variant>
      <vt:variant>
        <vt:i4>1835067</vt:i4>
      </vt:variant>
      <vt:variant>
        <vt:i4>50</vt:i4>
      </vt:variant>
      <vt:variant>
        <vt:i4>0</vt:i4>
      </vt:variant>
      <vt:variant>
        <vt:i4>5</vt:i4>
      </vt:variant>
      <vt:variant>
        <vt:lpwstr/>
      </vt:variant>
      <vt:variant>
        <vt:lpwstr>_Toc358117188</vt:lpwstr>
      </vt:variant>
      <vt:variant>
        <vt:i4>1835067</vt:i4>
      </vt:variant>
      <vt:variant>
        <vt:i4>44</vt:i4>
      </vt:variant>
      <vt:variant>
        <vt:i4>0</vt:i4>
      </vt:variant>
      <vt:variant>
        <vt:i4>5</vt:i4>
      </vt:variant>
      <vt:variant>
        <vt:lpwstr/>
      </vt:variant>
      <vt:variant>
        <vt:lpwstr>_Toc358117187</vt:lpwstr>
      </vt:variant>
      <vt:variant>
        <vt:i4>1835067</vt:i4>
      </vt:variant>
      <vt:variant>
        <vt:i4>38</vt:i4>
      </vt:variant>
      <vt:variant>
        <vt:i4>0</vt:i4>
      </vt:variant>
      <vt:variant>
        <vt:i4>5</vt:i4>
      </vt:variant>
      <vt:variant>
        <vt:lpwstr/>
      </vt:variant>
      <vt:variant>
        <vt:lpwstr>_Toc358117186</vt:lpwstr>
      </vt:variant>
      <vt:variant>
        <vt:i4>1835067</vt:i4>
      </vt:variant>
      <vt:variant>
        <vt:i4>32</vt:i4>
      </vt:variant>
      <vt:variant>
        <vt:i4>0</vt:i4>
      </vt:variant>
      <vt:variant>
        <vt:i4>5</vt:i4>
      </vt:variant>
      <vt:variant>
        <vt:lpwstr/>
      </vt:variant>
      <vt:variant>
        <vt:lpwstr>_Toc358117185</vt:lpwstr>
      </vt:variant>
      <vt:variant>
        <vt:i4>1835067</vt:i4>
      </vt:variant>
      <vt:variant>
        <vt:i4>26</vt:i4>
      </vt:variant>
      <vt:variant>
        <vt:i4>0</vt:i4>
      </vt:variant>
      <vt:variant>
        <vt:i4>5</vt:i4>
      </vt:variant>
      <vt:variant>
        <vt:lpwstr/>
      </vt:variant>
      <vt:variant>
        <vt:lpwstr>_Toc358117184</vt:lpwstr>
      </vt:variant>
      <vt:variant>
        <vt:i4>1835067</vt:i4>
      </vt:variant>
      <vt:variant>
        <vt:i4>20</vt:i4>
      </vt:variant>
      <vt:variant>
        <vt:i4>0</vt:i4>
      </vt:variant>
      <vt:variant>
        <vt:i4>5</vt:i4>
      </vt:variant>
      <vt:variant>
        <vt:lpwstr/>
      </vt:variant>
      <vt:variant>
        <vt:lpwstr>_Toc358117183</vt:lpwstr>
      </vt:variant>
      <vt:variant>
        <vt:i4>1835067</vt:i4>
      </vt:variant>
      <vt:variant>
        <vt:i4>14</vt:i4>
      </vt:variant>
      <vt:variant>
        <vt:i4>0</vt:i4>
      </vt:variant>
      <vt:variant>
        <vt:i4>5</vt:i4>
      </vt:variant>
      <vt:variant>
        <vt:lpwstr/>
      </vt:variant>
      <vt:variant>
        <vt:lpwstr>_Toc358117182</vt:lpwstr>
      </vt:variant>
      <vt:variant>
        <vt:i4>1835067</vt:i4>
      </vt:variant>
      <vt:variant>
        <vt:i4>8</vt:i4>
      </vt:variant>
      <vt:variant>
        <vt:i4>0</vt:i4>
      </vt:variant>
      <vt:variant>
        <vt:i4>5</vt:i4>
      </vt:variant>
      <vt:variant>
        <vt:lpwstr/>
      </vt:variant>
      <vt:variant>
        <vt:lpwstr>_Toc358117181</vt:lpwstr>
      </vt:variant>
      <vt:variant>
        <vt:i4>1835067</vt:i4>
      </vt:variant>
      <vt:variant>
        <vt:i4>2</vt:i4>
      </vt:variant>
      <vt:variant>
        <vt:i4>0</vt:i4>
      </vt:variant>
      <vt:variant>
        <vt:i4>5</vt:i4>
      </vt:variant>
      <vt:variant>
        <vt:lpwstr/>
      </vt:variant>
      <vt:variant>
        <vt:lpwstr>_Toc358117180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Сапрыгин</cp:lastModifiedBy>
  <cp:revision>36</cp:revision>
  <cp:lastPrinted>2013-06-10T13:24:00Z</cp:lastPrinted>
  <dcterms:created xsi:type="dcterms:W3CDTF">2013-06-14T06:09:00Z</dcterms:created>
  <dcterms:modified xsi:type="dcterms:W3CDTF">2013-06-20T17:24:00Z</dcterms:modified>
</cp:coreProperties>
</file>